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DB0" w:rsidRPr="009D0BE8" w:rsidRDefault="00CA232C" w:rsidP="009D0BE8">
      <w:pPr>
        <w:spacing w:after="0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9D0BE8">
        <w:rPr>
          <w:rFonts w:ascii="Times New Roman" w:hAnsi="Times New Roman" w:cs="Times New Roman"/>
          <w:b/>
          <w:color w:val="C00000"/>
          <w:sz w:val="32"/>
          <w:szCs w:val="32"/>
        </w:rPr>
        <w:t>Памятки для учащихся  по антитеррору</w:t>
      </w:r>
    </w:p>
    <w:p w:rsidR="00CA232C" w:rsidRPr="009D0BE8" w:rsidRDefault="00CA232C" w:rsidP="009D0BE8">
      <w:pPr>
        <w:pStyle w:val="2"/>
        <w:spacing w:before="0" w:beforeAutospacing="0" w:after="0" w:afterAutospacing="0" w:line="276" w:lineRule="auto"/>
        <w:rPr>
          <w:rFonts w:ascii="Times New Roman" w:hAnsi="Times New Roman" w:cs="Times New Roman"/>
          <w:sz w:val="32"/>
          <w:szCs w:val="32"/>
        </w:rPr>
      </w:pPr>
      <w:r w:rsidRPr="009D0BE8">
        <w:rPr>
          <w:rFonts w:ascii="Times New Roman" w:hAnsi="Times New Roman" w:cs="Times New Roman"/>
          <w:color w:val="C00000"/>
          <w:sz w:val="32"/>
          <w:szCs w:val="32"/>
        </w:rPr>
        <w:t>Правила поведения при захвате в заложники</w:t>
      </w:r>
    </w:p>
    <w:p w:rsidR="00CA232C" w:rsidRPr="009D0BE8" w:rsidRDefault="009D0BE8" w:rsidP="009D0BE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9D0BE8">
        <w:rPr>
          <w:rFonts w:ascii="Times New Roman" w:hAnsi="Times New Roman" w:cs="Times New Roman"/>
          <w:sz w:val="32"/>
          <w:szCs w:val="32"/>
        </w:rPr>
        <w:pict>
          <v:rect id="_x0000_i1025" style="width:0;height:1.5pt" o:hralign="center" o:hrstd="t" o:hr="t" fillcolor="gray" stroked="f"/>
        </w:pict>
      </w:r>
    </w:p>
    <w:p w:rsidR="00CA232C" w:rsidRPr="009D0BE8" w:rsidRDefault="00CA232C" w:rsidP="009D0BE8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0BE8">
        <w:rPr>
          <w:rFonts w:ascii="Times New Roman" w:hAnsi="Times New Roman" w:cs="Times New Roman"/>
          <w:sz w:val="32"/>
          <w:szCs w:val="32"/>
        </w:rPr>
        <w:t xml:space="preserve">Памятка «Правила и порядок поведения населения при угрозе и осуществлении террористического акта» разработана на основании анализа практических действий по ликвидации последствий террористических актов и материалов расследования по ним, с учетом особенностей поведения человека в экстремальных и чрезвычайных ситуациях. </w:t>
      </w:r>
    </w:p>
    <w:p w:rsidR="00CA232C" w:rsidRPr="009D0BE8" w:rsidRDefault="00CA232C" w:rsidP="009D0BE8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0BE8">
        <w:rPr>
          <w:rFonts w:ascii="Times New Roman" w:hAnsi="Times New Roman" w:cs="Times New Roman"/>
          <w:sz w:val="32"/>
          <w:szCs w:val="32"/>
        </w:rPr>
        <w:t xml:space="preserve">Любой человек по стечению обстоятельств может оказаться в качестве заложника у преступников. При этом они могут добиваться достижения политических целей, получения выкупа и т.п. </w:t>
      </w:r>
    </w:p>
    <w:p w:rsidR="00CA232C" w:rsidRPr="009D0BE8" w:rsidRDefault="00CA232C" w:rsidP="009D0BE8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0BE8">
        <w:rPr>
          <w:rFonts w:ascii="Times New Roman" w:hAnsi="Times New Roman" w:cs="Times New Roman"/>
          <w:sz w:val="32"/>
          <w:szCs w:val="32"/>
        </w:rPr>
        <w:t xml:space="preserve">Во всех случаях, Ваша жизнь становиться предметом торга для террористов. </w:t>
      </w:r>
    </w:p>
    <w:p w:rsidR="00CA232C" w:rsidRPr="009D0BE8" w:rsidRDefault="00CA232C" w:rsidP="009D0BE8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0BE8">
        <w:rPr>
          <w:rFonts w:ascii="Times New Roman" w:hAnsi="Times New Roman" w:cs="Times New Roman"/>
          <w:sz w:val="32"/>
          <w:szCs w:val="32"/>
        </w:rPr>
        <w:t xml:space="preserve">Захват может произойти в транспорте, в учреждении, на улице, в квартире. </w:t>
      </w:r>
    </w:p>
    <w:p w:rsidR="00CA232C" w:rsidRPr="009D0BE8" w:rsidRDefault="00CA232C" w:rsidP="009D0BE8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0BE8">
        <w:rPr>
          <w:rFonts w:ascii="Times New Roman" w:hAnsi="Times New Roman" w:cs="Times New Roman"/>
          <w:sz w:val="32"/>
          <w:szCs w:val="32"/>
        </w:rPr>
        <w:t xml:space="preserve">Если Вы оказались в заложниках, рекомендуем придерживаться следующих правил поведения: </w:t>
      </w:r>
    </w:p>
    <w:p w:rsidR="00CA232C" w:rsidRPr="009D0BE8" w:rsidRDefault="00CA232C" w:rsidP="009D0BE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D0BE8">
        <w:rPr>
          <w:rFonts w:ascii="Times New Roman" w:hAnsi="Times New Roman" w:cs="Times New Roman"/>
          <w:color w:val="000000"/>
          <w:sz w:val="32"/>
          <w:szCs w:val="32"/>
        </w:rPr>
        <w:t xml:space="preserve">основное правило – не допускайте действия, которые могут спровоцировать нападающих к применению оружия и привести к человеческим жертвам; </w:t>
      </w:r>
    </w:p>
    <w:p w:rsidR="00CA232C" w:rsidRPr="009D0BE8" w:rsidRDefault="00CA232C" w:rsidP="009D0BE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D0BE8">
        <w:rPr>
          <w:rFonts w:ascii="Times New Roman" w:hAnsi="Times New Roman" w:cs="Times New Roman"/>
          <w:color w:val="000000"/>
          <w:sz w:val="32"/>
          <w:szCs w:val="32"/>
        </w:rPr>
        <w:t xml:space="preserve">переносите лишения, оскорбления и унижения. Не смотрите в глаза преступникам, не ведите себя вызывающе; </w:t>
      </w:r>
    </w:p>
    <w:p w:rsidR="00CA232C" w:rsidRPr="009D0BE8" w:rsidRDefault="00CA232C" w:rsidP="009D0BE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D0BE8">
        <w:rPr>
          <w:rFonts w:ascii="Times New Roman" w:hAnsi="Times New Roman" w:cs="Times New Roman"/>
          <w:color w:val="000000"/>
          <w:sz w:val="32"/>
          <w:szCs w:val="32"/>
        </w:rPr>
        <w:t xml:space="preserve">при необходимости выполняйте требования преступников, не противоречьте им, не рискуйте жизнью окружающих и своей собственной. Старайтесь не допускать истерик и паники; </w:t>
      </w:r>
    </w:p>
    <w:p w:rsidR="00CA232C" w:rsidRPr="009D0BE8" w:rsidRDefault="00CA232C" w:rsidP="009D0BE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D0BE8">
        <w:rPr>
          <w:rFonts w:ascii="Times New Roman" w:hAnsi="Times New Roman" w:cs="Times New Roman"/>
          <w:color w:val="000000"/>
          <w:sz w:val="32"/>
          <w:szCs w:val="32"/>
        </w:rPr>
        <w:t xml:space="preserve">на совершение любых действий (сесть, встать, попить, сходить в туалет) спрашивайте разрешение; </w:t>
      </w:r>
    </w:p>
    <w:p w:rsidR="00CA232C" w:rsidRPr="009D0BE8" w:rsidRDefault="00CA232C" w:rsidP="009D0BE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D0BE8">
        <w:rPr>
          <w:rFonts w:ascii="Times New Roman" w:hAnsi="Times New Roman" w:cs="Times New Roman"/>
          <w:color w:val="000000"/>
          <w:sz w:val="32"/>
          <w:szCs w:val="32"/>
        </w:rPr>
        <w:t>если Вы ранены, постарайтесь не двигаться, этим Вы сократите потерю крови.</w:t>
      </w:r>
    </w:p>
    <w:p w:rsidR="00CA232C" w:rsidRPr="009D0BE8" w:rsidRDefault="00CA232C" w:rsidP="009D0BE8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0BE8">
        <w:rPr>
          <w:rFonts w:ascii="Times New Roman" w:hAnsi="Times New Roman" w:cs="Times New Roman"/>
          <w:b/>
          <w:bCs/>
          <w:sz w:val="32"/>
          <w:szCs w:val="32"/>
        </w:rPr>
        <w:t>Помните – Ваша цель остаться в живых</w:t>
      </w:r>
      <w:r w:rsidRPr="009D0BE8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CA232C" w:rsidRPr="009D0BE8" w:rsidRDefault="00CA232C" w:rsidP="009D0BE8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0BE8">
        <w:rPr>
          <w:rFonts w:ascii="Times New Roman" w:hAnsi="Times New Roman" w:cs="Times New Roman"/>
          <w:sz w:val="32"/>
          <w:szCs w:val="32"/>
        </w:rPr>
        <w:t xml:space="preserve">Будьте 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поведения, тематику разговоров и т.д. </w:t>
      </w:r>
    </w:p>
    <w:p w:rsidR="00CA232C" w:rsidRPr="009D0BE8" w:rsidRDefault="00CA232C" w:rsidP="009D0BE8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0BE8">
        <w:rPr>
          <w:rFonts w:ascii="Times New Roman" w:hAnsi="Times New Roman" w:cs="Times New Roman"/>
          <w:sz w:val="32"/>
          <w:szCs w:val="32"/>
        </w:rPr>
        <w:lastRenderedPageBreak/>
        <w:t xml:space="preserve">Помните, что получив сообщение о Вашем захвате, спецслужбы уже начали действовать и предпримут все необходимые действия по Вашему освобождению. </w:t>
      </w:r>
    </w:p>
    <w:p w:rsidR="00CA232C" w:rsidRPr="009D0BE8" w:rsidRDefault="00CA232C" w:rsidP="009D0BE8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0BE8">
        <w:rPr>
          <w:rFonts w:ascii="Times New Roman" w:hAnsi="Times New Roman" w:cs="Times New Roman"/>
          <w:sz w:val="32"/>
          <w:szCs w:val="32"/>
        </w:rPr>
        <w:t xml:space="preserve">Во время проведения спецслужбами операции по Вашему освобождению неукоснительно соблюдайте следующие требования: </w:t>
      </w:r>
    </w:p>
    <w:p w:rsidR="00CA232C" w:rsidRPr="009D0BE8" w:rsidRDefault="00CA232C" w:rsidP="009D0BE8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D0BE8">
        <w:rPr>
          <w:rFonts w:ascii="Times New Roman" w:hAnsi="Times New Roman" w:cs="Times New Roman"/>
          <w:color w:val="000000"/>
          <w:sz w:val="32"/>
          <w:szCs w:val="32"/>
        </w:rPr>
        <w:t xml:space="preserve">лежите по полу лицом вниз, голову закройте руками и не двигайтесь; </w:t>
      </w:r>
    </w:p>
    <w:p w:rsidR="00CA232C" w:rsidRPr="009D0BE8" w:rsidRDefault="00CA232C" w:rsidP="009D0BE8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D0BE8">
        <w:rPr>
          <w:rFonts w:ascii="Times New Roman" w:hAnsi="Times New Roman" w:cs="Times New Roman"/>
          <w:color w:val="000000"/>
          <w:sz w:val="32"/>
          <w:szCs w:val="32"/>
        </w:rPr>
        <w:t xml:space="preserve">ни в коем случае не бегите навстречу сотрудникам спецслужб или от них, так как они могут принять Вас за преступника; </w:t>
      </w:r>
    </w:p>
    <w:p w:rsidR="00CA232C" w:rsidRPr="009D0BE8" w:rsidRDefault="00CA232C" w:rsidP="009D0BE8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D0BE8">
        <w:rPr>
          <w:rFonts w:ascii="Times New Roman" w:hAnsi="Times New Roman" w:cs="Times New Roman"/>
          <w:color w:val="000000"/>
          <w:sz w:val="32"/>
          <w:szCs w:val="32"/>
        </w:rPr>
        <w:t>если есть возможность, держитесь подальше от проемов дверей и окон.</w:t>
      </w:r>
    </w:p>
    <w:p w:rsidR="00CA232C" w:rsidRPr="009D0BE8" w:rsidRDefault="00CA232C" w:rsidP="009D0BE8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0BE8">
        <w:rPr>
          <w:rFonts w:ascii="Times New Roman" w:hAnsi="Times New Roman" w:cs="Times New Roman"/>
          <w:sz w:val="32"/>
          <w:szCs w:val="32"/>
        </w:rPr>
        <w:t xml:space="preserve">Вы можете оказаться в ситуации, когда Вам станет известно о готовящемся или совершенном преступлении, возможно, кто-то знает о готовящемся преступлении против Вас. Как поведете Вы, так, возможно, поведут себя и другие. </w:t>
      </w:r>
    </w:p>
    <w:p w:rsidR="00CA232C" w:rsidRPr="009D0BE8" w:rsidRDefault="00CA232C" w:rsidP="009D0BE8">
      <w:pPr>
        <w:pStyle w:val="2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A232C" w:rsidRPr="009D0BE8" w:rsidRDefault="00CA232C" w:rsidP="009D0BE8">
      <w:pPr>
        <w:pStyle w:val="2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A232C" w:rsidRPr="009D0BE8" w:rsidRDefault="00CA232C" w:rsidP="009D0BE8">
      <w:pPr>
        <w:pStyle w:val="2"/>
        <w:spacing w:before="0" w:beforeAutospacing="0" w:after="0" w:afterAutospacing="0" w:line="276" w:lineRule="auto"/>
        <w:rPr>
          <w:rFonts w:ascii="Times New Roman" w:hAnsi="Times New Roman" w:cs="Times New Roman"/>
          <w:color w:val="C00000"/>
          <w:sz w:val="32"/>
          <w:szCs w:val="32"/>
        </w:rPr>
      </w:pPr>
      <w:r w:rsidRPr="009D0BE8">
        <w:rPr>
          <w:rFonts w:ascii="Times New Roman" w:hAnsi="Times New Roman" w:cs="Times New Roman"/>
          <w:color w:val="C00000"/>
          <w:sz w:val="32"/>
          <w:szCs w:val="32"/>
        </w:rPr>
        <w:t>Меры безопасности</w:t>
      </w:r>
    </w:p>
    <w:p w:rsidR="00CA232C" w:rsidRPr="009D0BE8" w:rsidRDefault="00CA232C" w:rsidP="009D0BE8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0BE8">
        <w:rPr>
          <w:rFonts w:ascii="Times New Roman" w:hAnsi="Times New Roman" w:cs="Times New Roman"/>
          <w:sz w:val="32"/>
          <w:szCs w:val="32"/>
        </w:rPr>
        <w:t xml:space="preserve">Меры безопасности при угрозе проведения террористических актов. </w:t>
      </w:r>
    </w:p>
    <w:p w:rsidR="00CA232C" w:rsidRPr="009D0BE8" w:rsidRDefault="00CA232C" w:rsidP="009D0BE8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0BE8">
        <w:rPr>
          <w:rFonts w:ascii="Times New Roman" w:hAnsi="Times New Roman" w:cs="Times New Roman"/>
          <w:sz w:val="32"/>
          <w:szCs w:val="32"/>
        </w:rPr>
        <w:t xml:space="preserve">а) Будьте предельно внимательны к окружающим Вас подозрительным предметам. Не прикасайтесь к ним. О данных предметах сообщите компетентным органам. </w:t>
      </w:r>
    </w:p>
    <w:p w:rsidR="00CA232C" w:rsidRPr="009D0BE8" w:rsidRDefault="00CA232C" w:rsidP="009D0BE8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0BE8">
        <w:rPr>
          <w:rFonts w:ascii="Times New Roman" w:hAnsi="Times New Roman" w:cs="Times New Roman"/>
          <w:sz w:val="32"/>
          <w:szCs w:val="32"/>
        </w:rPr>
        <w:t xml:space="preserve">Если Вы обнаружили забытую или бесхозную вещь в общественном транспорте, опросите людей, находящихся рядом. Постарайтесь установить, чья она или кто мог ее оставить. Если хозяин не установлен, немедленно сообщите о находке водителю (машинисту). </w:t>
      </w:r>
    </w:p>
    <w:p w:rsidR="00CA232C" w:rsidRPr="009D0BE8" w:rsidRDefault="00CA232C" w:rsidP="009D0BE8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0BE8">
        <w:rPr>
          <w:rFonts w:ascii="Times New Roman" w:hAnsi="Times New Roman" w:cs="Times New Roman"/>
          <w:sz w:val="32"/>
          <w:szCs w:val="32"/>
        </w:rPr>
        <w:t>Если Вы обнаружили подозрительный предмет в подъезде своего дома – опросите соседей, возможно от принадлежит им. Если владелец не установле</w:t>
      </w:r>
      <w:proofErr w:type="gramStart"/>
      <w:r w:rsidRPr="009D0BE8">
        <w:rPr>
          <w:rFonts w:ascii="Times New Roman" w:hAnsi="Times New Roman" w:cs="Times New Roman"/>
          <w:sz w:val="32"/>
          <w:szCs w:val="32"/>
        </w:rPr>
        <w:t>н-</w:t>
      </w:r>
      <w:proofErr w:type="gramEnd"/>
      <w:r w:rsidRPr="009D0BE8">
        <w:rPr>
          <w:rFonts w:ascii="Times New Roman" w:hAnsi="Times New Roman" w:cs="Times New Roman"/>
          <w:sz w:val="32"/>
          <w:szCs w:val="32"/>
        </w:rPr>
        <w:t xml:space="preserve"> немедленно сообщите о находке в Ваше отделение милиции. </w:t>
      </w:r>
    </w:p>
    <w:p w:rsidR="00CA232C" w:rsidRPr="009D0BE8" w:rsidRDefault="00CA232C" w:rsidP="009D0BE8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0BE8">
        <w:rPr>
          <w:rFonts w:ascii="Times New Roman" w:hAnsi="Times New Roman" w:cs="Times New Roman"/>
          <w:sz w:val="32"/>
          <w:szCs w:val="32"/>
        </w:rPr>
        <w:t xml:space="preserve">Если Вы обнаружили подозрительный предмет в учреждении, немедленно сообщите о находке администрации. </w:t>
      </w:r>
    </w:p>
    <w:p w:rsidR="00CA232C" w:rsidRPr="009D0BE8" w:rsidRDefault="00CA232C" w:rsidP="009D0BE8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0BE8">
        <w:rPr>
          <w:rFonts w:ascii="Times New Roman" w:hAnsi="Times New Roman" w:cs="Times New Roman"/>
          <w:sz w:val="32"/>
          <w:szCs w:val="32"/>
        </w:rPr>
        <w:t xml:space="preserve">Во всех перечисленных случаях: </w:t>
      </w:r>
    </w:p>
    <w:p w:rsidR="00CA232C" w:rsidRPr="009D0BE8" w:rsidRDefault="00CA232C" w:rsidP="009D0BE8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D0BE8">
        <w:rPr>
          <w:rFonts w:ascii="Times New Roman" w:hAnsi="Times New Roman" w:cs="Times New Roman"/>
          <w:color w:val="000000"/>
          <w:sz w:val="32"/>
          <w:szCs w:val="32"/>
        </w:rPr>
        <w:t xml:space="preserve">не трогайте, не вскрывайте и не передвигайте находку; </w:t>
      </w:r>
    </w:p>
    <w:p w:rsidR="00CA232C" w:rsidRPr="009D0BE8" w:rsidRDefault="00CA232C" w:rsidP="009D0BE8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D0BE8">
        <w:rPr>
          <w:rFonts w:ascii="Times New Roman" w:hAnsi="Times New Roman" w:cs="Times New Roman"/>
          <w:color w:val="000000"/>
          <w:sz w:val="32"/>
          <w:szCs w:val="32"/>
        </w:rPr>
        <w:t xml:space="preserve">зафиксируйте время обнаружения находки; </w:t>
      </w:r>
    </w:p>
    <w:p w:rsidR="00CA232C" w:rsidRPr="009D0BE8" w:rsidRDefault="00CA232C" w:rsidP="009D0BE8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D0BE8">
        <w:rPr>
          <w:rFonts w:ascii="Times New Roman" w:hAnsi="Times New Roman" w:cs="Times New Roman"/>
          <w:color w:val="000000"/>
          <w:sz w:val="32"/>
          <w:szCs w:val="32"/>
        </w:rPr>
        <w:t xml:space="preserve">постарайтесь сделать так, чтобы люди отошли как можно дальше от опасной находки; </w:t>
      </w:r>
    </w:p>
    <w:p w:rsidR="00CA232C" w:rsidRPr="009D0BE8" w:rsidRDefault="00CA232C" w:rsidP="009D0BE8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D0BE8">
        <w:rPr>
          <w:rFonts w:ascii="Times New Roman" w:hAnsi="Times New Roman" w:cs="Times New Roman"/>
          <w:color w:val="000000"/>
          <w:sz w:val="32"/>
          <w:szCs w:val="32"/>
        </w:rPr>
        <w:lastRenderedPageBreak/>
        <w:t xml:space="preserve">обязательно дождитесь прибытия оперативно-следственной группы, </w:t>
      </w:r>
      <w:proofErr w:type="gramStart"/>
      <w:r w:rsidRPr="009D0BE8">
        <w:rPr>
          <w:rFonts w:ascii="Times New Roman" w:hAnsi="Times New Roman" w:cs="Times New Roman"/>
          <w:color w:val="000000"/>
          <w:sz w:val="32"/>
          <w:szCs w:val="32"/>
        </w:rPr>
        <w:t>помните Вы являетесь</w:t>
      </w:r>
      <w:proofErr w:type="gramEnd"/>
      <w:r w:rsidRPr="009D0BE8">
        <w:rPr>
          <w:rFonts w:ascii="Times New Roman" w:hAnsi="Times New Roman" w:cs="Times New Roman"/>
          <w:color w:val="000000"/>
          <w:sz w:val="32"/>
          <w:szCs w:val="32"/>
        </w:rPr>
        <w:t xml:space="preserve"> важным очевидцем.</w:t>
      </w:r>
    </w:p>
    <w:p w:rsidR="00CA232C" w:rsidRPr="009D0BE8" w:rsidRDefault="00CA232C" w:rsidP="009D0BE8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0BE8">
        <w:rPr>
          <w:rFonts w:ascii="Times New Roman" w:hAnsi="Times New Roman" w:cs="Times New Roman"/>
          <w:b/>
          <w:bCs/>
          <w:sz w:val="32"/>
          <w:szCs w:val="32"/>
        </w:rPr>
        <w:t>Помните</w:t>
      </w:r>
      <w:r w:rsidRPr="009D0BE8">
        <w:rPr>
          <w:rFonts w:ascii="Times New Roman" w:hAnsi="Times New Roman" w:cs="Times New Roman"/>
          <w:sz w:val="32"/>
          <w:szCs w:val="32"/>
        </w:rPr>
        <w:t xml:space="preserve">, 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игрушки и т.п. </w:t>
      </w:r>
    </w:p>
    <w:p w:rsidR="00CA232C" w:rsidRPr="009D0BE8" w:rsidRDefault="00CA232C" w:rsidP="009D0BE8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A232C" w:rsidRPr="009D0BE8" w:rsidRDefault="00CA232C" w:rsidP="009D0BE8">
      <w:pPr>
        <w:pStyle w:val="2"/>
        <w:spacing w:before="0" w:beforeAutospacing="0" w:after="0" w:afterAutospacing="0" w:line="276" w:lineRule="auto"/>
        <w:rPr>
          <w:rFonts w:ascii="Times New Roman" w:hAnsi="Times New Roman" w:cs="Times New Roman"/>
          <w:color w:val="C00000"/>
          <w:sz w:val="32"/>
          <w:szCs w:val="32"/>
        </w:rPr>
      </w:pPr>
      <w:r w:rsidRPr="009D0BE8">
        <w:rPr>
          <w:rFonts w:ascii="Times New Roman" w:hAnsi="Times New Roman" w:cs="Times New Roman"/>
          <w:color w:val="C00000"/>
          <w:sz w:val="32"/>
          <w:szCs w:val="32"/>
        </w:rPr>
        <w:t>Родители! Вы отвечаете за жизнь и здоровье Ваших детей.</w:t>
      </w:r>
    </w:p>
    <w:p w:rsidR="00CA232C" w:rsidRPr="009D0BE8" w:rsidRDefault="00CA232C" w:rsidP="009D0BE8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0BE8">
        <w:rPr>
          <w:rFonts w:ascii="Times New Roman" w:hAnsi="Times New Roman" w:cs="Times New Roman"/>
          <w:sz w:val="32"/>
          <w:szCs w:val="32"/>
        </w:rPr>
        <w:t xml:space="preserve">Разъясните детям, что </w:t>
      </w:r>
      <w:proofErr w:type="gramStart"/>
      <w:r w:rsidRPr="009D0BE8">
        <w:rPr>
          <w:rFonts w:ascii="Times New Roman" w:hAnsi="Times New Roman" w:cs="Times New Roman"/>
          <w:sz w:val="32"/>
          <w:szCs w:val="32"/>
        </w:rPr>
        <w:t>любой предмет, найденный на улице или в подъезде может</w:t>
      </w:r>
      <w:proofErr w:type="gramEnd"/>
      <w:r w:rsidRPr="009D0BE8">
        <w:rPr>
          <w:rFonts w:ascii="Times New Roman" w:hAnsi="Times New Roman" w:cs="Times New Roman"/>
          <w:sz w:val="32"/>
          <w:szCs w:val="32"/>
        </w:rPr>
        <w:t xml:space="preserve"> представлять опасность. </w:t>
      </w:r>
    </w:p>
    <w:p w:rsidR="00CA232C" w:rsidRPr="009D0BE8" w:rsidRDefault="00CA232C" w:rsidP="009D0BE8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0BE8">
        <w:rPr>
          <w:rFonts w:ascii="Times New Roman" w:hAnsi="Times New Roman" w:cs="Times New Roman"/>
          <w:b/>
          <w:bCs/>
          <w:sz w:val="32"/>
          <w:szCs w:val="32"/>
        </w:rPr>
        <w:t>Еще раз напоминаем</w:t>
      </w:r>
      <w:r w:rsidRPr="009D0BE8">
        <w:rPr>
          <w:rFonts w:ascii="Times New Roman" w:hAnsi="Times New Roman" w:cs="Times New Roman"/>
          <w:sz w:val="32"/>
          <w:szCs w:val="32"/>
        </w:rPr>
        <w:t xml:space="preserve">: </w:t>
      </w:r>
    </w:p>
    <w:p w:rsidR="00CA232C" w:rsidRPr="009D0BE8" w:rsidRDefault="00CA232C" w:rsidP="009D0BE8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0BE8">
        <w:rPr>
          <w:rFonts w:ascii="Times New Roman" w:hAnsi="Times New Roman" w:cs="Times New Roman"/>
          <w:sz w:val="32"/>
          <w:szCs w:val="32"/>
        </w:rPr>
        <w:t>А</w:t>
      </w:r>
      <w:proofErr w:type="gramStart"/>
      <w:r w:rsidRPr="009D0BE8">
        <w:rPr>
          <w:rFonts w:ascii="Times New Roman" w:hAnsi="Times New Roman" w:cs="Times New Roman"/>
          <w:sz w:val="32"/>
          <w:szCs w:val="32"/>
        </w:rPr>
        <w:t>)Н</w:t>
      </w:r>
      <w:proofErr w:type="gramEnd"/>
      <w:r w:rsidRPr="009D0BE8">
        <w:rPr>
          <w:rFonts w:ascii="Times New Roman" w:hAnsi="Times New Roman" w:cs="Times New Roman"/>
          <w:sz w:val="32"/>
          <w:szCs w:val="32"/>
        </w:rPr>
        <w:t xml:space="preserve">е предпринимайте самостоятельно никаких действий со взрывными устройствами или предметами, подозрительными на взрывное устройство – это может привести к из взрыву, многочисленным жертвам и разрушениям! </w:t>
      </w:r>
    </w:p>
    <w:p w:rsidR="00CA232C" w:rsidRPr="009D0BE8" w:rsidRDefault="00CA232C" w:rsidP="009D0BE8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0BE8">
        <w:rPr>
          <w:rFonts w:ascii="Times New Roman" w:hAnsi="Times New Roman" w:cs="Times New Roman"/>
          <w:sz w:val="32"/>
          <w:szCs w:val="32"/>
        </w:rPr>
        <w:t xml:space="preserve">б) В любой обстановке </w:t>
      </w:r>
      <w:proofErr w:type="gramStart"/>
      <w:r w:rsidRPr="009D0BE8">
        <w:rPr>
          <w:rFonts w:ascii="Times New Roman" w:hAnsi="Times New Roman" w:cs="Times New Roman"/>
          <w:sz w:val="32"/>
          <w:szCs w:val="32"/>
        </w:rPr>
        <w:t>на паникуйте</w:t>
      </w:r>
      <w:proofErr w:type="gramEnd"/>
      <w:r w:rsidRPr="009D0BE8">
        <w:rPr>
          <w:rFonts w:ascii="Times New Roman" w:hAnsi="Times New Roman" w:cs="Times New Roman"/>
          <w:sz w:val="32"/>
          <w:szCs w:val="32"/>
        </w:rPr>
        <w:t xml:space="preserve">, не теряйте присутствие духа. О полученной информации сообщите своим соседям, родственникам, при необходимости и возможности, окажите помощь пострадавшим. </w:t>
      </w:r>
    </w:p>
    <w:p w:rsidR="00CA232C" w:rsidRPr="009D0BE8" w:rsidRDefault="00CA232C" w:rsidP="009D0BE8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0BE8">
        <w:rPr>
          <w:rFonts w:ascii="Times New Roman" w:hAnsi="Times New Roman" w:cs="Times New Roman"/>
          <w:sz w:val="32"/>
          <w:szCs w:val="32"/>
        </w:rPr>
        <w:t xml:space="preserve">в) Если есть возможность, отправьтесь с детьми и престарелыми родственниками на несколько дней на дачу, в деревню, к родственникам за город. </w:t>
      </w:r>
    </w:p>
    <w:p w:rsidR="00CA232C" w:rsidRPr="009D0BE8" w:rsidRDefault="00CA232C" w:rsidP="009D0BE8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0BE8">
        <w:rPr>
          <w:rFonts w:ascii="Times New Roman" w:hAnsi="Times New Roman" w:cs="Times New Roman"/>
          <w:sz w:val="32"/>
          <w:szCs w:val="32"/>
        </w:rPr>
        <w:t xml:space="preserve">г) При получении информации об угрозе террористического акта обезопасьте свое жилище: </w:t>
      </w:r>
    </w:p>
    <w:p w:rsidR="00CA232C" w:rsidRPr="009D0BE8" w:rsidRDefault="00CA232C" w:rsidP="009D0BE8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D0BE8">
        <w:rPr>
          <w:rFonts w:ascii="Times New Roman" w:hAnsi="Times New Roman" w:cs="Times New Roman"/>
          <w:color w:val="000000"/>
          <w:sz w:val="32"/>
          <w:szCs w:val="32"/>
        </w:rPr>
        <w:t xml:space="preserve">уберите пожароопасные предметы – старые запасы красок, лаков, бензина и т.п.; </w:t>
      </w:r>
    </w:p>
    <w:p w:rsidR="00CA232C" w:rsidRPr="009D0BE8" w:rsidRDefault="00CA232C" w:rsidP="009D0BE8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D0BE8">
        <w:rPr>
          <w:rFonts w:ascii="Times New Roman" w:hAnsi="Times New Roman" w:cs="Times New Roman"/>
          <w:color w:val="000000"/>
          <w:sz w:val="32"/>
          <w:szCs w:val="32"/>
        </w:rPr>
        <w:t xml:space="preserve">уберите с окон горшки с цветами (поставьте их на пол); </w:t>
      </w:r>
    </w:p>
    <w:p w:rsidR="00CA232C" w:rsidRPr="009D0BE8" w:rsidRDefault="00CA232C" w:rsidP="009D0BE8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D0BE8">
        <w:rPr>
          <w:rFonts w:ascii="Times New Roman" w:hAnsi="Times New Roman" w:cs="Times New Roman"/>
          <w:color w:val="000000"/>
          <w:sz w:val="32"/>
          <w:szCs w:val="32"/>
        </w:rPr>
        <w:t xml:space="preserve">выключите газ, потушите огонь в печках, каминах; </w:t>
      </w:r>
    </w:p>
    <w:p w:rsidR="00CA232C" w:rsidRPr="009D0BE8" w:rsidRDefault="00CA232C" w:rsidP="009D0BE8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D0BE8">
        <w:rPr>
          <w:rFonts w:ascii="Times New Roman" w:hAnsi="Times New Roman" w:cs="Times New Roman"/>
          <w:color w:val="000000"/>
          <w:sz w:val="32"/>
          <w:szCs w:val="32"/>
        </w:rPr>
        <w:t xml:space="preserve">подготовьте аварийные источники освещения (фонари и т.п.); </w:t>
      </w:r>
    </w:p>
    <w:p w:rsidR="00CA232C" w:rsidRPr="009D0BE8" w:rsidRDefault="00CA232C" w:rsidP="009D0BE8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D0BE8">
        <w:rPr>
          <w:rFonts w:ascii="Times New Roman" w:hAnsi="Times New Roman" w:cs="Times New Roman"/>
          <w:color w:val="000000"/>
          <w:sz w:val="32"/>
          <w:szCs w:val="32"/>
        </w:rPr>
        <w:t xml:space="preserve">создайте запас медикаментов и 2-3 суточный запас питьевой воды и питания; </w:t>
      </w:r>
    </w:p>
    <w:p w:rsidR="00CA232C" w:rsidRPr="009D0BE8" w:rsidRDefault="00CA232C" w:rsidP="009D0BE8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D0BE8">
        <w:rPr>
          <w:rFonts w:ascii="Times New Roman" w:hAnsi="Times New Roman" w:cs="Times New Roman"/>
          <w:color w:val="000000"/>
          <w:sz w:val="32"/>
          <w:szCs w:val="32"/>
        </w:rPr>
        <w:t>задерните шторы на окнах - это защита Вас от повреждения осколками стекла.</w:t>
      </w:r>
    </w:p>
    <w:p w:rsidR="00CA232C" w:rsidRPr="009D0BE8" w:rsidRDefault="00CA232C" w:rsidP="009D0BE8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0BE8">
        <w:rPr>
          <w:rFonts w:ascii="Times New Roman" w:hAnsi="Times New Roman" w:cs="Times New Roman"/>
          <w:sz w:val="32"/>
          <w:szCs w:val="32"/>
        </w:rPr>
        <w:t xml:space="preserve">д) Сложите в сумку необходимые Вам документы, вещи, деньги для случая экстренной эвакуации. </w:t>
      </w:r>
    </w:p>
    <w:p w:rsidR="00CA232C" w:rsidRPr="009D0BE8" w:rsidRDefault="00CA232C" w:rsidP="009D0BE8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0BE8">
        <w:rPr>
          <w:rFonts w:ascii="Times New Roman" w:hAnsi="Times New Roman" w:cs="Times New Roman"/>
          <w:sz w:val="32"/>
          <w:szCs w:val="32"/>
        </w:rPr>
        <w:t xml:space="preserve">Получив сообщение от представителей властей или правоохранительных органов о начале эвакуации, соблюдайте спокойствие и четко выполняйте их команды. </w:t>
      </w:r>
    </w:p>
    <w:p w:rsidR="00CA232C" w:rsidRPr="009D0BE8" w:rsidRDefault="00CA232C" w:rsidP="009D0BE8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0BE8">
        <w:rPr>
          <w:rFonts w:ascii="Times New Roman" w:hAnsi="Times New Roman" w:cs="Times New Roman"/>
          <w:sz w:val="32"/>
          <w:szCs w:val="32"/>
        </w:rPr>
        <w:lastRenderedPageBreak/>
        <w:t xml:space="preserve">Если Вы находитесь в квартире, выполните следующие действия: </w:t>
      </w:r>
    </w:p>
    <w:p w:rsidR="00CA232C" w:rsidRPr="009D0BE8" w:rsidRDefault="00CA232C" w:rsidP="009D0BE8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D0BE8">
        <w:rPr>
          <w:rFonts w:ascii="Times New Roman" w:hAnsi="Times New Roman" w:cs="Times New Roman"/>
          <w:color w:val="000000"/>
          <w:sz w:val="32"/>
          <w:szCs w:val="32"/>
        </w:rPr>
        <w:t xml:space="preserve">возьмите личные документы, деньги и ценности; </w:t>
      </w:r>
    </w:p>
    <w:p w:rsidR="00CA232C" w:rsidRPr="009D0BE8" w:rsidRDefault="00CA232C" w:rsidP="009D0BE8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D0BE8">
        <w:rPr>
          <w:rFonts w:ascii="Times New Roman" w:hAnsi="Times New Roman" w:cs="Times New Roman"/>
          <w:color w:val="000000"/>
          <w:sz w:val="32"/>
          <w:szCs w:val="32"/>
        </w:rPr>
        <w:t xml:space="preserve">отключите электричество, воду, газ; </w:t>
      </w:r>
    </w:p>
    <w:p w:rsidR="00CA232C" w:rsidRPr="009D0BE8" w:rsidRDefault="00CA232C" w:rsidP="009D0BE8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D0BE8">
        <w:rPr>
          <w:rFonts w:ascii="Times New Roman" w:hAnsi="Times New Roman" w:cs="Times New Roman"/>
          <w:color w:val="000000"/>
          <w:sz w:val="32"/>
          <w:szCs w:val="32"/>
        </w:rPr>
        <w:t xml:space="preserve">окажите помощь в эвакуации пожилых и </w:t>
      </w:r>
      <w:proofErr w:type="gramStart"/>
      <w:r w:rsidRPr="009D0BE8">
        <w:rPr>
          <w:rFonts w:ascii="Times New Roman" w:hAnsi="Times New Roman" w:cs="Times New Roman"/>
          <w:color w:val="000000"/>
          <w:sz w:val="32"/>
          <w:szCs w:val="32"/>
        </w:rPr>
        <w:t>тяжело больных</w:t>
      </w:r>
      <w:proofErr w:type="gramEnd"/>
      <w:r w:rsidRPr="009D0BE8">
        <w:rPr>
          <w:rFonts w:ascii="Times New Roman" w:hAnsi="Times New Roman" w:cs="Times New Roman"/>
          <w:color w:val="000000"/>
          <w:sz w:val="32"/>
          <w:szCs w:val="32"/>
        </w:rPr>
        <w:t xml:space="preserve"> людей; </w:t>
      </w:r>
    </w:p>
    <w:p w:rsidR="00CA232C" w:rsidRPr="009D0BE8" w:rsidRDefault="00CA232C" w:rsidP="009D0BE8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D0BE8">
        <w:rPr>
          <w:rFonts w:ascii="Times New Roman" w:hAnsi="Times New Roman" w:cs="Times New Roman"/>
          <w:color w:val="000000"/>
          <w:sz w:val="32"/>
          <w:szCs w:val="32"/>
        </w:rPr>
        <w:t>обязательно закройте входную дверь на замок – это защитит квартиру от возможного проникновения мародеров.</w:t>
      </w:r>
    </w:p>
    <w:p w:rsidR="00CA232C" w:rsidRPr="009D0BE8" w:rsidRDefault="00CA232C" w:rsidP="009D0BE8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0BE8">
        <w:rPr>
          <w:rFonts w:ascii="Times New Roman" w:hAnsi="Times New Roman" w:cs="Times New Roman"/>
          <w:sz w:val="32"/>
          <w:szCs w:val="32"/>
        </w:rPr>
        <w:t xml:space="preserve">Не допускайте паники, истерик и спешки. Помещение покидайте организованно. </w:t>
      </w:r>
    </w:p>
    <w:p w:rsidR="00CA232C" w:rsidRPr="009D0BE8" w:rsidRDefault="00CA232C" w:rsidP="009D0BE8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0BE8">
        <w:rPr>
          <w:rFonts w:ascii="Times New Roman" w:hAnsi="Times New Roman" w:cs="Times New Roman"/>
          <w:sz w:val="32"/>
          <w:szCs w:val="32"/>
        </w:rPr>
        <w:t xml:space="preserve">Возвращение в покинутое помещение осуществляйте только после получения разрешения ответственных лиц. </w:t>
      </w:r>
    </w:p>
    <w:p w:rsidR="00CA232C" w:rsidRPr="009D0BE8" w:rsidRDefault="00CA232C" w:rsidP="009D0BE8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0BE8">
        <w:rPr>
          <w:rFonts w:ascii="Times New Roman" w:hAnsi="Times New Roman" w:cs="Times New Roman"/>
          <w:sz w:val="32"/>
          <w:szCs w:val="32"/>
        </w:rPr>
        <w:t xml:space="preserve">Помните, что от согласованности и четкости Ваших действий будет зависеть жизнь и здоровье многих людей. </w:t>
      </w:r>
    </w:p>
    <w:p w:rsidR="00CA232C" w:rsidRPr="009D0BE8" w:rsidRDefault="00CA232C" w:rsidP="009D0BE8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0BE8">
        <w:rPr>
          <w:rFonts w:ascii="Times New Roman" w:hAnsi="Times New Roman" w:cs="Times New Roman"/>
          <w:sz w:val="32"/>
          <w:szCs w:val="32"/>
        </w:rPr>
        <w:t xml:space="preserve">е) По возможности реже пользуйтесь общественным транспортом. </w:t>
      </w:r>
    </w:p>
    <w:p w:rsidR="00CA232C" w:rsidRPr="009D0BE8" w:rsidRDefault="00CA232C" w:rsidP="009D0BE8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0BE8">
        <w:rPr>
          <w:rFonts w:ascii="Times New Roman" w:hAnsi="Times New Roman" w:cs="Times New Roman"/>
          <w:sz w:val="32"/>
          <w:szCs w:val="32"/>
        </w:rPr>
        <w:t xml:space="preserve">ж) Отложите посещение общественных мест. </w:t>
      </w:r>
    </w:p>
    <w:p w:rsidR="00CA232C" w:rsidRPr="009D0BE8" w:rsidRDefault="00CA232C" w:rsidP="009D0BE8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0BE8">
        <w:rPr>
          <w:rFonts w:ascii="Times New Roman" w:hAnsi="Times New Roman" w:cs="Times New Roman"/>
          <w:sz w:val="32"/>
          <w:szCs w:val="32"/>
        </w:rPr>
        <w:t>з) Окажите психологическую поддержку старым людям, больным, детям.</w:t>
      </w:r>
    </w:p>
    <w:p w:rsidR="00CA232C" w:rsidRPr="009D0BE8" w:rsidRDefault="00CA232C" w:rsidP="009D0BE8">
      <w:pPr>
        <w:pStyle w:val="2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A232C" w:rsidRPr="009D0BE8" w:rsidRDefault="00CA232C" w:rsidP="009D0BE8">
      <w:pPr>
        <w:pStyle w:val="2"/>
        <w:spacing w:before="0" w:beforeAutospacing="0" w:after="0" w:afterAutospacing="0" w:line="276" w:lineRule="auto"/>
        <w:rPr>
          <w:rFonts w:ascii="Times New Roman" w:hAnsi="Times New Roman" w:cs="Times New Roman"/>
          <w:color w:val="C00000"/>
          <w:sz w:val="32"/>
          <w:szCs w:val="32"/>
        </w:rPr>
      </w:pPr>
      <w:r w:rsidRPr="009D0BE8">
        <w:rPr>
          <w:rFonts w:ascii="Times New Roman" w:hAnsi="Times New Roman" w:cs="Times New Roman"/>
          <w:color w:val="C00000"/>
          <w:sz w:val="32"/>
          <w:szCs w:val="32"/>
        </w:rPr>
        <w:t>Взрывоопасные предметы</w:t>
      </w:r>
    </w:p>
    <w:p w:rsidR="00CA232C" w:rsidRPr="009D0BE8" w:rsidRDefault="00CA232C" w:rsidP="009D0BE8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0BE8">
        <w:rPr>
          <w:rFonts w:ascii="Times New Roman" w:hAnsi="Times New Roman" w:cs="Times New Roman"/>
          <w:sz w:val="32"/>
          <w:szCs w:val="32"/>
        </w:rPr>
        <w:t xml:space="preserve">Об опасности взрыва можно судить по следующим признакам: </w:t>
      </w:r>
    </w:p>
    <w:p w:rsidR="00CA232C" w:rsidRPr="009D0BE8" w:rsidRDefault="00CA232C" w:rsidP="009D0BE8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D0BE8">
        <w:rPr>
          <w:rFonts w:ascii="Times New Roman" w:hAnsi="Times New Roman" w:cs="Times New Roman"/>
          <w:color w:val="000000"/>
          <w:sz w:val="32"/>
          <w:szCs w:val="32"/>
        </w:rPr>
        <w:t xml:space="preserve">наличие неизвестного свертка или какой-либо детали в машине, на лестнице, в квартире и т.д.; </w:t>
      </w:r>
    </w:p>
    <w:p w:rsidR="00CA232C" w:rsidRPr="009D0BE8" w:rsidRDefault="00CA232C" w:rsidP="009D0BE8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D0BE8">
        <w:rPr>
          <w:rFonts w:ascii="Times New Roman" w:hAnsi="Times New Roman" w:cs="Times New Roman"/>
          <w:color w:val="000000"/>
          <w:sz w:val="32"/>
          <w:szCs w:val="32"/>
        </w:rPr>
        <w:t xml:space="preserve">натянутая проволока, шнур; </w:t>
      </w:r>
    </w:p>
    <w:p w:rsidR="00CA232C" w:rsidRPr="009D0BE8" w:rsidRDefault="00CA232C" w:rsidP="009D0BE8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D0BE8">
        <w:rPr>
          <w:rFonts w:ascii="Times New Roman" w:hAnsi="Times New Roman" w:cs="Times New Roman"/>
          <w:color w:val="000000"/>
          <w:sz w:val="32"/>
          <w:szCs w:val="32"/>
        </w:rPr>
        <w:t xml:space="preserve">провода или изоляционная лента, свисающая из-под машины; </w:t>
      </w:r>
    </w:p>
    <w:p w:rsidR="00CA232C" w:rsidRPr="009D0BE8" w:rsidRDefault="00CA232C" w:rsidP="009D0BE8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D0BE8">
        <w:rPr>
          <w:rFonts w:ascii="Times New Roman" w:hAnsi="Times New Roman" w:cs="Times New Roman"/>
          <w:color w:val="000000"/>
          <w:sz w:val="32"/>
          <w:szCs w:val="32"/>
        </w:rPr>
        <w:t>чужая сумка, портфель, коробка, какой-либо предмет, обнаруженный в машине, у дверей квартиры, в метро, в поезде.</w:t>
      </w:r>
    </w:p>
    <w:p w:rsidR="00CA232C" w:rsidRPr="009D0BE8" w:rsidRDefault="00CA232C" w:rsidP="009D0BE8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0BE8">
        <w:rPr>
          <w:rFonts w:ascii="Times New Roman" w:hAnsi="Times New Roman" w:cs="Times New Roman"/>
          <w:sz w:val="32"/>
          <w:szCs w:val="32"/>
        </w:rPr>
        <w:t xml:space="preserve">Заметив взрывоопасный предмет (самодельное взрывное устройство, гранату, снаряд, бомбу и т.п.), не подходите близко к нему, немедленно сообщите о находке в милицию, не позволяйте случайным людям прикасаться к опасному предмету и обезвреживать его. </w:t>
      </w:r>
    </w:p>
    <w:p w:rsidR="00CA232C" w:rsidRPr="009D0BE8" w:rsidRDefault="00CA232C" w:rsidP="009D0BE8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0BE8">
        <w:rPr>
          <w:rFonts w:ascii="Times New Roman" w:hAnsi="Times New Roman" w:cs="Times New Roman"/>
          <w:sz w:val="32"/>
          <w:szCs w:val="32"/>
        </w:rPr>
        <w:t xml:space="preserve">Совершая поездки в общественном транспорте (особенно в поезде), обращайте внимание на оставленные сумки, портфели, свертки и другие бесхозные предметы, в которых могут находиться самодельные взрывные устройства. Немедленно сообщите об этом водителю, машинисту поезда, любому работнику милиции. Не открывайте их, не трогайте руками, предупредите стоящих рядом людей о возможной опасности. </w:t>
      </w:r>
    </w:p>
    <w:p w:rsidR="00CA232C" w:rsidRPr="009D0BE8" w:rsidRDefault="00CA232C" w:rsidP="009D0BE8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D0BE8">
        <w:rPr>
          <w:rFonts w:ascii="Times New Roman" w:hAnsi="Times New Roman" w:cs="Times New Roman"/>
          <w:b/>
          <w:sz w:val="32"/>
          <w:szCs w:val="32"/>
        </w:rPr>
        <w:t xml:space="preserve">Категорически запрещается: </w:t>
      </w:r>
    </w:p>
    <w:p w:rsidR="00CA232C" w:rsidRPr="009D0BE8" w:rsidRDefault="00CA232C" w:rsidP="009D0BE8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D0BE8">
        <w:rPr>
          <w:rFonts w:ascii="Times New Roman" w:hAnsi="Times New Roman" w:cs="Times New Roman"/>
          <w:color w:val="000000"/>
          <w:sz w:val="32"/>
          <w:szCs w:val="32"/>
        </w:rPr>
        <w:t xml:space="preserve">пользоваться незнакомыми предметами, найденными на месте работы; </w:t>
      </w:r>
    </w:p>
    <w:p w:rsidR="00CA232C" w:rsidRPr="009D0BE8" w:rsidRDefault="00CA232C" w:rsidP="009D0BE8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D0BE8">
        <w:rPr>
          <w:rFonts w:ascii="Times New Roman" w:hAnsi="Times New Roman" w:cs="Times New Roman"/>
          <w:color w:val="000000"/>
          <w:sz w:val="32"/>
          <w:szCs w:val="32"/>
        </w:rPr>
        <w:lastRenderedPageBreak/>
        <w:t xml:space="preserve">сдвигать с места, перекатывать взрывоопасные предметы по корпусу и взрывателю; </w:t>
      </w:r>
    </w:p>
    <w:p w:rsidR="00CA232C" w:rsidRPr="009D0BE8" w:rsidRDefault="00CA232C" w:rsidP="009D0BE8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D0BE8">
        <w:rPr>
          <w:rFonts w:ascii="Times New Roman" w:hAnsi="Times New Roman" w:cs="Times New Roman"/>
          <w:color w:val="000000"/>
          <w:sz w:val="32"/>
          <w:szCs w:val="32"/>
        </w:rPr>
        <w:t xml:space="preserve">поднимать, переносить, класть в карманы, портфели, сумки и т.п.; </w:t>
      </w:r>
    </w:p>
    <w:p w:rsidR="00CA232C" w:rsidRPr="009D0BE8" w:rsidRDefault="00CA232C" w:rsidP="009D0BE8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D0BE8">
        <w:rPr>
          <w:rFonts w:ascii="Times New Roman" w:hAnsi="Times New Roman" w:cs="Times New Roman"/>
          <w:color w:val="000000"/>
          <w:sz w:val="32"/>
          <w:szCs w:val="32"/>
        </w:rPr>
        <w:t xml:space="preserve">помещать боеприпасы в костер или разводить огонь над ними; </w:t>
      </w:r>
    </w:p>
    <w:p w:rsidR="00CA232C" w:rsidRPr="009D0BE8" w:rsidRDefault="00CA232C" w:rsidP="009D0BE8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D0BE8">
        <w:rPr>
          <w:rFonts w:ascii="Times New Roman" w:hAnsi="Times New Roman" w:cs="Times New Roman"/>
          <w:color w:val="000000"/>
          <w:sz w:val="32"/>
          <w:szCs w:val="32"/>
        </w:rPr>
        <w:t xml:space="preserve">собирать и сдавать боеприпасы в качестве металлолома; </w:t>
      </w:r>
    </w:p>
    <w:p w:rsidR="00CA232C" w:rsidRPr="009D0BE8" w:rsidRDefault="00CA232C" w:rsidP="009D0BE8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D0BE8">
        <w:rPr>
          <w:rFonts w:ascii="Times New Roman" w:hAnsi="Times New Roman" w:cs="Times New Roman"/>
          <w:color w:val="000000"/>
          <w:sz w:val="32"/>
          <w:szCs w:val="32"/>
        </w:rPr>
        <w:t xml:space="preserve">закапывать в землю или бросать их в водоемы; </w:t>
      </w:r>
    </w:p>
    <w:p w:rsidR="00CA232C" w:rsidRPr="009D0BE8" w:rsidRDefault="00CA232C" w:rsidP="009D0BE8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D0BE8">
        <w:rPr>
          <w:rFonts w:ascii="Times New Roman" w:hAnsi="Times New Roman" w:cs="Times New Roman"/>
          <w:color w:val="000000"/>
          <w:sz w:val="32"/>
          <w:szCs w:val="32"/>
        </w:rPr>
        <w:t xml:space="preserve">наступать или наезжать на боеприпасы; </w:t>
      </w:r>
    </w:p>
    <w:p w:rsidR="00CA232C" w:rsidRPr="009D0BE8" w:rsidRDefault="00CA232C" w:rsidP="009D0BE8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D0BE8">
        <w:rPr>
          <w:rFonts w:ascii="Times New Roman" w:hAnsi="Times New Roman" w:cs="Times New Roman"/>
          <w:color w:val="000000"/>
          <w:sz w:val="32"/>
          <w:szCs w:val="32"/>
        </w:rPr>
        <w:t>обрывать или тянуть отходящие от предметов проволочки или провода, предпринимать попытки их обезвредить.</w:t>
      </w:r>
    </w:p>
    <w:p w:rsidR="00CA232C" w:rsidRPr="009D0BE8" w:rsidRDefault="00CA232C" w:rsidP="009D0BE8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0BE8">
        <w:rPr>
          <w:rFonts w:ascii="Times New Roman" w:hAnsi="Times New Roman" w:cs="Times New Roman"/>
          <w:sz w:val="32"/>
          <w:szCs w:val="32"/>
        </w:rPr>
        <w:t xml:space="preserve">Заходя в подъезд дома, обращайте внимание на посторонних людей и незнакомые предметы. Как правило, взрывное устройство в здании закладывается в подвалах, первых этажах, около мусоропроводов, под лестницами. </w:t>
      </w:r>
    </w:p>
    <w:p w:rsidR="00CA232C" w:rsidRPr="009D0BE8" w:rsidRDefault="00CA232C" w:rsidP="009D0BE8">
      <w:pPr>
        <w:pStyle w:val="2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A232C" w:rsidRPr="009D0BE8" w:rsidRDefault="00CA232C" w:rsidP="009D0BE8">
      <w:pPr>
        <w:pStyle w:val="2"/>
        <w:spacing w:before="0" w:beforeAutospacing="0" w:after="0" w:afterAutospacing="0" w:line="276" w:lineRule="auto"/>
        <w:rPr>
          <w:rFonts w:ascii="Times New Roman" w:hAnsi="Times New Roman" w:cs="Times New Roman"/>
          <w:color w:val="C00000"/>
          <w:sz w:val="32"/>
          <w:szCs w:val="32"/>
        </w:rPr>
      </w:pPr>
    </w:p>
    <w:p w:rsidR="00CA232C" w:rsidRDefault="00CA232C" w:rsidP="009D0BE8">
      <w:pPr>
        <w:pStyle w:val="2"/>
        <w:spacing w:before="0" w:beforeAutospacing="0" w:after="0" w:afterAutospacing="0" w:line="276" w:lineRule="auto"/>
        <w:rPr>
          <w:rFonts w:ascii="Times New Roman" w:hAnsi="Times New Roman" w:cs="Times New Roman"/>
          <w:color w:val="C00000"/>
          <w:sz w:val="32"/>
          <w:szCs w:val="32"/>
        </w:rPr>
      </w:pPr>
      <w:r w:rsidRPr="009D0BE8">
        <w:rPr>
          <w:rFonts w:ascii="Times New Roman" w:hAnsi="Times New Roman" w:cs="Times New Roman"/>
          <w:color w:val="C00000"/>
          <w:sz w:val="32"/>
          <w:szCs w:val="32"/>
        </w:rPr>
        <w:t>БУДЬТЕ БДИТЕЛЬНЫ И ВНИМАТЕЛЬНЫ!</w:t>
      </w:r>
    </w:p>
    <w:p w:rsidR="009D0BE8" w:rsidRPr="009D0BE8" w:rsidRDefault="009D0BE8" w:rsidP="009D0BE8">
      <w:pPr>
        <w:pStyle w:val="2"/>
        <w:spacing w:before="0" w:beforeAutospacing="0" w:after="0" w:afterAutospacing="0" w:line="276" w:lineRule="auto"/>
        <w:rPr>
          <w:rFonts w:ascii="Times New Roman" w:hAnsi="Times New Roman" w:cs="Times New Roman"/>
          <w:color w:val="C00000"/>
          <w:sz w:val="32"/>
          <w:szCs w:val="32"/>
        </w:rPr>
      </w:pPr>
    </w:p>
    <w:p w:rsidR="00CA232C" w:rsidRPr="009D0BE8" w:rsidRDefault="00CA232C" w:rsidP="009D0BE8">
      <w:pPr>
        <w:pStyle w:val="2"/>
        <w:spacing w:before="0" w:beforeAutospacing="0" w:after="0" w:afterAutospacing="0" w:line="276" w:lineRule="auto"/>
        <w:rPr>
          <w:rFonts w:ascii="Times New Roman" w:hAnsi="Times New Roman" w:cs="Times New Roman"/>
          <w:color w:val="C00000"/>
          <w:sz w:val="32"/>
          <w:szCs w:val="32"/>
        </w:rPr>
      </w:pPr>
      <w:r w:rsidRPr="009D0BE8">
        <w:rPr>
          <w:rFonts w:ascii="Times New Roman" w:hAnsi="Times New Roman" w:cs="Times New Roman"/>
          <w:color w:val="C00000"/>
          <w:sz w:val="32"/>
          <w:szCs w:val="32"/>
        </w:rPr>
        <w:t>Если взрыв рядом</w:t>
      </w:r>
    </w:p>
    <w:p w:rsidR="00CA232C" w:rsidRPr="009D0BE8" w:rsidRDefault="00CA232C" w:rsidP="009D0BE8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0BE8">
        <w:rPr>
          <w:rFonts w:ascii="Times New Roman" w:hAnsi="Times New Roman" w:cs="Times New Roman"/>
          <w:sz w:val="32"/>
          <w:szCs w:val="32"/>
        </w:rPr>
        <w:t xml:space="preserve">Действия население, если взрыв произошел рядом с Вашим домом. </w:t>
      </w:r>
    </w:p>
    <w:p w:rsidR="00CA232C" w:rsidRPr="009D0BE8" w:rsidRDefault="00CA232C" w:rsidP="009D0BE8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0BE8">
        <w:rPr>
          <w:rFonts w:ascii="Times New Roman" w:hAnsi="Times New Roman" w:cs="Times New Roman"/>
          <w:sz w:val="32"/>
          <w:szCs w:val="32"/>
        </w:rPr>
        <w:t xml:space="preserve">а) Успокойтесь и успокойте Ваших близких. Позвоните в полицию и уточните обстановку. </w:t>
      </w:r>
    </w:p>
    <w:p w:rsidR="00CA232C" w:rsidRPr="009D0BE8" w:rsidRDefault="00CA232C" w:rsidP="009D0BE8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0BE8">
        <w:rPr>
          <w:rFonts w:ascii="Times New Roman" w:hAnsi="Times New Roman" w:cs="Times New Roman"/>
          <w:sz w:val="32"/>
          <w:szCs w:val="32"/>
        </w:rPr>
        <w:t xml:space="preserve">б) В случае необходимой эвакуации возьмите документы и предметы первой необходимости. </w:t>
      </w:r>
    </w:p>
    <w:p w:rsidR="00CA232C" w:rsidRPr="009D0BE8" w:rsidRDefault="00CA232C" w:rsidP="009D0BE8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0BE8">
        <w:rPr>
          <w:rFonts w:ascii="Times New Roman" w:hAnsi="Times New Roman" w:cs="Times New Roman"/>
          <w:sz w:val="32"/>
          <w:szCs w:val="32"/>
        </w:rPr>
        <w:t xml:space="preserve">в) Продвигайтесь осторожно, не трогайте поврежденные конструкции и оголившиеся провода. </w:t>
      </w:r>
    </w:p>
    <w:p w:rsidR="00CA232C" w:rsidRPr="009D0BE8" w:rsidRDefault="00CA232C" w:rsidP="009D0BE8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0BE8">
        <w:rPr>
          <w:rFonts w:ascii="Times New Roman" w:hAnsi="Times New Roman" w:cs="Times New Roman"/>
          <w:sz w:val="32"/>
          <w:szCs w:val="32"/>
        </w:rPr>
        <w:t xml:space="preserve">г) В разрушенном или поврежденном помещении из-за опасности взрыва скопившихся газов не пользуйтесь открытым пламенем (спичками, свечами, факелами и т.п.). </w:t>
      </w:r>
    </w:p>
    <w:p w:rsidR="00CA232C" w:rsidRPr="009D0BE8" w:rsidRDefault="00CA232C" w:rsidP="009D0BE8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0BE8">
        <w:rPr>
          <w:rFonts w:ascii="Times New Roman" w:hAnsi="Times New Roman" w:cs="Times New Roman"/>
          <w:sz w:val="32"/>
          <w:szCs w:val="32"/>
        </w:rPr>
        <w:t>д) При загорании одежды необходимо обернуть пострадавшего плотной тканью или пальто, одеялом, лучше мокрым, или облить водой. Необходимо предотвратить движение человека, вплоть до применения подножки. Для того</w:t>
      </w:r>
      <w:proofErr w:type="gramStart"/>
      <w:r w:rsidRPr="009D0BE8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Pr="009D0BE8">
        <w:rPr>
          <w:rFonts w:ascii="Times New Roman" w:hAnsi="Times New Roman" w:cs="Times New Roman"/>
          <w:sz w:val="32"/>
          <w:szCs w:val="32"/>
        </w:rPr>
        <w:t xml:space="preserve"> чтобы полностью загасить пламя, устраните всякий приток воздуха под защитное покрытие. Приложите влажную ткань на место ожогов. Не смазывайте ожоги. Не трогайте ничего, что прилипло к ожогам. Отправьте пострадавшего в ближайший медицинский пункт. </w:t>
      </w:r>
    </w:p>
    <w:p w:rsidR="00CA232C" w:rsidRPr="009D0BE8" w:rsidRDefault="00CA232C" w:rsidP="009D0BE8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0BE8">
        <w:rPr>
          <w:rFonts w:ascii="Times New Roman" w:hAnsi="Times New Roman" w:cs="Times New Roman"/>
          <w:sz w:val="32"/>
          <w:szCs w:val="32"/>
        </w:rPr>
        <w:t xml:space="preserve">е) Если в поврежденном здании лестница задымлена, надо открыть находящиеся на лестничной клетке окна, либо выбить стекла, чтобы </w:t>
      </w:r>
      <w:r w:rsidRPr="009D0BE8">
        <w:rPr>
          <w:rFonts w:ascii="Times New Roman" w:hAnsi="Times New Roman" w:cs="Times New Roman"/>
          <w:sz w:val="32"/>
          <w:szCs w:val="32"/>
        </w:rPr>
        <w:lastRenderedPageBreak/>
        <w:t xml:space="preserve">выпустить дым и дать приток свежего воздуха, а двери помещений, откуда проникает на лестницу дым, плотно прикрыть. Не пытайтесь выйти через задымленный коридор или лестницу (дым очень токсичен), горячие газы могут обжечь легкие. В этом случае следует выйти на балкон или подойти к окну и подавать сигналы о помощи, предварительно как можно сильнее уплотнить дверь, через которую возможно проникновение дыма, мокрой тканью. Спасание следует выполнять по балконам, наружным стационарным, приставным и выдвижным лестницам. Спускаться по водопроводным трубам и стоякам, а также с помощью связанных простыней крайне опасно и эти приемы возможны лишь в исключительных случаях. Недопустимо прыгать из окон здания, начиная с третьего этажа, т.к. неизбежны травмы. </w:t>
      </w:r>
    </w:p>
    <w:p w:rsidR="00CA232C" w:rsidRPr="009D0BE8" w:rsidRDefault="00CA232C" w:rsidP="009D0BE8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0BE8">
        <w:rPr>
          <w:rFonts w:ascii="Times New Roman" w:hAnsi="Times New Roman" w:cs="Times New Roman"/>
          <w:b/>
          <w:bCs/>
          <w:color w:val="C00000"/>
          <w:sz w:val="32"/>
          <w:szCs w:val="32"/>
        </w:rPr>
        <w:t>ПОМНИТЕ</w:t>
      </w:r>
      <w:r w:rsidRPr="009D0BE8">
        <w:rPr>
          <w:rFonts w:ascii="Times New Roman" w:hAnsi="Times New Roman" w:cs="Times New Roman"/>
          <w:color w:val="C00000"/>
          <w:sz w:val="32"/>
          <w:szCs w:val="32"/>
        </w:rPr>
        <w:t>!</w:t>
      </w:r>
      <w:r w:rsidRPr="009D0BE8">
        <w:rPr>
          <w:rFonts w:ascii="Times New Roman" w:hAnsi="Times New Roman" w:cs="Times New Roman"/>
          <w:sz w:val="32"/>
          <w:szCs w:val="32"/>
        </w:rPr>
        <w:t xml:space="preserve"> Маленькие дети от страха часто прячутся под кроватями, в шкафы, забиваются в угол. </w:t>
      </w:r>
    </w:p>
    <w:p w:rsidR="00CA232C" w:rsidRPr="009D0BE8" w:rsidRDefault="00CA232C" w:rsidP="009D0BE8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0BE8">
        <w:rPr>
          <w:rFonts w:ascii="Times New Roman" w:hAnsi="Times New Roman" w:cs="Times New Roman"/>
          <w:sz w:val="32"/>
          <w:szCs w:val="32"/>
        </w:rPr>
        <w:t xml:space="preserve">Если на Вас загорелась одежда, ложитесь на землю и, перекатываясь, сбейте пламя. </w:t>
      </w:r>
    </w:p>
    <w:p w:rsidR="00CA232C" w:rsidRPr="009D0BE8" w:rsidRDefault="00CA232C" w:rsidP="009D0BE8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0BE8">
        <w:rPr>
          <w:rFonts w:ascii="Times New Roman" w:hAnsi="Times New Roman" w:cs="Times New Roman"/>
          <w:sz w:val="32"/>
          <w:szCs w:val="32"/>
        </w:rPr>
        <w:t xml:space="preserve">Увидев человека в горящей одежде, набросьте на него пальто, плащ или какое-нибудь покрывало. На место ожогов наложите повязки и отправьте пострадавшего в ближайший медицинский пункт. </w:t>
      </w:r>
    </w:p>
    <w:p w:rsidR="00CA232C" w:rsidRPr="009D0BE8" w:rsidRDefault="00CA232C" w:rsidP="009D0BE8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0BE8">
        <w:rPr>
          <w:rFonts w:ascii="Times New Roman" w:hAnsi="Times New Roman" w:cs="Times New Roman"/>
          <w:sz w:val="32"/>
          <w:szCs w:val="32"/>
        </w:rPr>
        <w:t xml:space="preserve">Если горит электропроводка, сначала выверните пробки или выключите рубильник, а потом приступайте к тушению. </w:t>
      </w:r>
    </w:p>
    <w:p w:rsidR="00CA232C" w:rsidRPr="009D0BE8" w:rsidRDefault="00CA232C" w:rsidP="009D0BE8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0BE8">
        <w:rPr>
          <w:rFonts w:ascii="Times New Roman" w:hAnsi="Times New Roman" w:cs="Times New Roman"/>
          <w:sz w:val="32"/>
          <w:szCs w:val="32"/>
        </w:rPr>
        <w:t xml:space="preserve">Выходите из зоны пожара в наветренную сторону, то есть откуда дует ветер. </w:t>
      </w:r>
    </w:p>
    <w:p w:rsidR="00CA232C" w:rsidRPr="009D0BE8" w:rsidRDefault="00CA232C" w:rsidP="009D0BE8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0BE8">
        <w:rPr>
          <w:rFonts w:ascii="Times New Roman" w:hAnsi="Times New Roman" w:cs="Times New Roman"/>
          <w:sz w:val="32"/>
          <w:szCs w:val="32"/>
        </w:rPr>
        <w:t xml:space="preserve">ж) При задымлении защитите органы дыхания смоченным водой платком или полотенцем. </w:t>
      </w:r>
    </w:p>
    <w:p w:rsidR="00CA232C" w:rsidRPr="009D0BE8" w:rsidRDefault="00CA232C" w:rsidP="009D0BE8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0BE8">
        <w:rPr>
          <w:rFonts w:ascii="Times New Roman" w:hAnsi="Times New Roman" w:cs="Times New Roman"/>
          <w:sz w:val="32"/>
          <w:szCs w:val="32"/>
        </w:rPr>
        <w:t>е) Действуйте в строгом соответствии с указаниями прибывших на место ЧС сотрудников МВД, МЧС и спасателей.</w:t>
      </w:r>
    </w:p>
    <w:p w:rsidR="00CA232C" w:rsidRPr="009D0BE8" w:rsidRDefault="00CA232C" w:rsidP="009D0BE8">
      <w:pPr>
        <w:pStyle w:val="2"/>
        <w:spacing w:before="0" w:beforeAutospacing="0" w:after="0" w:afterAutospacing="0" w:line="276" w:lineRule="auto"/>
        <w:rPr>
          <w:rFonts w:ascii="Times New Roman" w:hAnsi="Times New Roman" w:cs="Times New Roman"/>
          <w:color w:val="C00000"/>
          <w:sz w:val="32"/>
          <w:szCs w:val="32"/>
        </w:rPr>
      </w:pPr>
    </w:p>
    <w:p w:rsidR="00CA232C" w:rsidRPr="009D0BE8" w:rsidRDefault="00CA232C" w:rsidP="009D0BE8">
      <w:pPr>
        <w:pStyle w:val="2"/>
        <w:spacing w:before="0" w:beforeAutospacing="0" w:after="0" w:afterAutospacing="0" w:line="276" w:lineRule="auto"/>
        <w:rPr>
          <w:rFonts w:ascii="Times New Roman" w:hAnsi="Times New Roman" w:cs="Times New Roman"/>
          <w:color w:val="C00000"/>
          <w:sz w:val="32"/>
          <w:szCs w:val="32"/>
        </w:rPr>
      </w:pPr>
      <w:r w:rsidRPr="009D0BE8">
        <w:rPr>
          <w:rFonts w:ascii="Times New Roman" w:hAnsi="Times New Roman" w:cs="Times New Roman"/>
          <w:color w:val="C00000"/>
          <w:sz w:val="32"/>
          <w:szCs w:val="32"/>
        </w:rPr>
        <w:t>Под обломками</w:t>
      </w:r>
    </w:p>
    <w:p w:rsidR="00CA232C" w:rsidRPr="009D0BE8" w:rsidRDefault="00CA232C" w:rsidP="009D0BE8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0BE8">
        <w:rPr>
          <w:rFonts w:ascii="Times New Roman" w:hAnsi="Times New Roman" w:cs="Times New Roman"/>
          <w:sz w:val="32"/>
          <w:szCs w:val="32"/>
        </w:rPr>
        <w:t xml:space="preserve">Постарайтесь не падать духом. Успокойтесь. Дышите глубоко и ровно. Настройтесь на то, сто спасатели Вас спасут. Голосом и стуком привлекайте внимание людей. Если Вы находитесь глубоко под обломками здания, перемещайте влево-вправо любой металлический предмет (кольцо, ключи и т.п.) для обнаружения Вас эхопеленгатором. </w:t>
      </w:r>
    </w:p>
    <w:p w:rsidR="00CA232C" w:rsidRDefault="00CA232C" w:rsidP="009D0BE8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0BE8">
        <w:rPr>
          <w:rFonts w:ascii="Times New Roman" w:hAnsi="Times New Roman" w:cs="Times New Roman"/>
          <w:sz w:val="32"/>
          <w:szCs w:val="32"/>
        </w:rPr>
        <w:t xml:space="preserve">Если пространство около Вас относительно свободно, не зажигайте зажигалки. Берегите кислород. Продвигайтесь осторожно, стараясь не вызывать нового обвала, ориентируйтесь по движению воздуха, </w:t>
      </w:r>
      <w:r w:rsidRPr="009D0BE8">
        <w:rPr>
          <w:rFonts w:ascii="Times New Roman" w:hAnsi="Times New Roman" w:cs="Times New Roman"/>
          <w:sz w:val="32"/>
          <w:szCs w:val="32"/>
        </w:rPr>
        <w:lastRenderedPageBreak/>
        <w:t xml:space="preserve">поступающего снаружи. Если у Вас есть возможность, с помощью подручных предметов (доски, кирпичи и т.п.) укрепите потолок от обрушения и ждите помощи. При сильной жажде положите в рот небольшой камешек и сосите его, дыша носом. </w:t>
      </w:r>
    </w:p>
    <w:p w:rsidR="009D0BE8" w:rsidRPr="009D0BE8" w:rsidRDefault="009D0BE8" w:rsidP="009D0BE8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A232C" w:rsidRPr="009D0BE8" w:rsidRDefault="00CA232C" w:rsidP="009D0BE8">
      <w:pPr>
        <w:pStyle w:val="3"/>
        <w:spacing w:before="0" w:after="0" w:line="276" w:lineRule="auto"/>
        <w:jc w:val="both"/>
        <w:rPr>
          <w:rFonts w:ascii="Times New Roman" w:hAnsi="Times New Roman" w:cs="Times New Roman"/>
          <w:color w:val="C00000"/>
          <w:sz w:val="32"/>
          <w:szCs w:val="32"/>
        </w:rPr>
      </w:pPr>
      <w:r w:rsidRPr="009D0BE8">
        <w:rPr>
          <w:rFonts w:ascii="Times New Roman" w:hAnsi="Times New Roman" w:cs="Times New Roman"/>
          <w:color w:val="C00000"/>
          <w:sz w:val="32"/>
          <w:szCs w:val="32"/>
        </w:rPr>
        <w:t>РЕКОМЕНДУЕМЫЕ ЗОНЫ ЭВАКУАЦИИ И ОЦЕПЛЕНИЯ ПРИ ОБНАРУЖЕНИИ ВЗРЫВНОГО УСТРОЙСТВА ИЛИ ПРЕДМЕТА, ПОДОЗРИТЕЛЬНОГО НА ВЗРЫВНОЕ УСТРОЙСТВО</w:t>
      </w:r>
    </w:p>
    <w:p w:rsidR="00CA232C" w:rsidRPr="009D0BE8" w:rsidRDefault="00CA232C" w:rsidP="009D0BE8">
      <w:pPr>
        <w:pStyle w:val="HTML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0BE8">
        <w:rPr>
          <w:rFonts w:ascii="Times New Roman" w:hAnsi="Times New Roman" w:cs="Times New Roman"/>
          <w:sz w:val="32"/>
          <w:szCs w:val="32"/>
        </w:rPr>
        <w:t>1. Граната РГД-5</w:t>
      </w:r>
      <w:r w:rsidRPr="009D0BE8">
        <w:rPr>
          <w:rFonts w:ascii="Times New Roman" w:hAnsi="Times New Roman" w:cs="Times New Roman"/>
          <w:sz w:val="32"/>
          <w:szCs w:val="32"/>
        </w:rPr>
        <w:tab/>
        <w:t xml:space="preserve">                не менее 50 метров</w:t>
      </w:r>
    </w:p>
    <w:p w:rsidR="00CA232C" w:rsidRPr="009D0BE8" w:rsidRDefault="00CA232C" w:rsidP="009D0BE8">
      <w:pPr>
        <w:pStyle w:val="HTML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0BE8">
        <w:rPr>
          <w:rFonts w:ascii="Times New Roman" w:hAnsi="Times New Roman" w:cs="Times New Roman"/>
          <w:sz w:val="32"/>
          <w:szCs w:val="32"/>
        </w:rPr>
        <w:t>2. Граната Ф-1</w:t>
      </w:r>
      <w:r w:rsidRPr="009D0BE8">
        <w:rPr>
          <w:rFonts w:ascii="Times New Roman" w:hAnsi="Times New Roman" w:cs="Times New Roman"/>
          <w:sz w:val="32"/>
          <w:szCs w:val="32"/>
        </w:rPr>
        <w:tab/>
        <w:t xml:space="preserve">                        не менее 200 метров</w:t>
      </w:r>
    </w:p>
    <w:p w:rsidR="00CA232C" w:rsidRPr="009D0BE8" w:rsidRDefault="00CA232C" w:rsidP="009D0BE8">
      <w:pPr>
        <w:pStyle w:val="HTML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0BE8">
        <w:rPr>
          <w:rFonts w:ascii="Times New Roman" w:hAnsi="Times New Roman" w:cs="Times New Roman"/>
          <w:sz w:val="32"/>
          <w:szCs w:val="32"/>
        </w:rPr>
        <w:t>3. Тротиловая шашка массой 200 граммов</w:t>
      </w:r>
      <w:r w:rsidRPr="009D0BE8">
        <w:rPr>
          <w:rFonts w:ascii="Times New Roman" w:hAnsi="Times New Roman" w:cs="Times New Roman"/>
          <w:sz w:val="32"/>
          <w:szCs w:val="32"/>
        </w:rPr>
        <w:tab/>
        <w:t>45 метров</w:t>
      </w:r>
    </w:p>
    <w:p w:rsidR="00CA232C" w:rsidRPr="009D0BE8" w:rsidRDefault="00CA232C" w:rsidP="009D0BE8">
      <w:pPr>
        <w:pStyle w:val="HTML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0BE8">
        <w:rPr>
          <w:rFonts w:ascii="Times New Roman" w:hAnsi="Times New Roman" w:cs="Times New Roman"/>
          <w:sz w:val="32"/>
          <w:szCs w:val="32"/>
        </w:rPr>
        <w:t>4. Тротиловая шашка массой 400 граммов</w:t>
      </w:r>
      <w:r w:rsidRPr="009D0BE8">
        <w:rPr>
          <w:rFonts w:ascii="Times New Roman" w:hAnsi="Times New Roman" w:cs="Times New Roman"/>
          <w:sz w:val="32"/>
          <w:szCs w:val="32"/>
        </w:rPr>
        <w:tab/>
        <w:t>55 метров</w:t>
      </w:r>
    </w:p>
    <w:p w:rsidR="00CA232C" w:rsidRPr="009D0BE8" w:rsidRDefault="00CA232C" w:rsidP="009D0BE8">
      <w:pPr>
        <w:pStyle w:val="HTML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0BE8">
        <w:rPr>
          <w:rFonts w:ascii="Times New Roman" w:hAnsi="Times New Roman" w:cs="Times New Roman"/>
          <w:sz w:val="32"/>
          <w:szCs w:val="32"/>
        </w:rPr>
        <w:t>5. Пивная банка 0,33 литра</w:t>
      </w:r>
      <w:r w:rsidRPr="009D0BE8">
        <w:rPr>
          <w:rFonts w:ascii="Times New Roman" w:hAnsi="Times New Roman" w:cs="Times New Roman"/>
          <w:sz w:val="32"/>
          <w:szCs w:val="32"/>
        </w:rPr>
        <w:tab/>
        <w:t xml:space="preserve">        60 метров</w:t>
      </w:r>
    </w:p>
    <w:p w:rsidR="00CA232C" w:rsidRPr="009D0BE8" w:rsidRDefault="00CA232C" w:rsidP="009D0BE8">
      <w:pPr>
        <w:pStyle w:val="HTML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0BE8">
        <w:rPr>
          <w:rFonts w:ascii="Times New Roman" w:hAnsi="Times New Roman" w:cs="Times New Roman"/>
          <w:sz w:val="32"/>
          <w:szCs w:val="32"/>
        </w:rPr>
        <w:t>6. Мина МОН-50</w:t>
      </w:r>
      <w:r w:rsidRPr="009D0BE8">
        <w:rPr>
          <w:rFonts w:ascii="Times New Roman" w:hAnsi="Times New Roman" w:cs="Times New Roman"/>
          <w:sz w:val="32"/>
          <w:szCs w:val="32"/>
        </w:rPr>
        <w:tab/>
        <w:t xml:space="preserve">                        85 метров</w:t>
      </w:r>
    </w:p>
    <w:p w:rsidR="00CA232C" w:rsidRPr="009D0BE8" w:rsidRDefault="00CA232C" w:rsidP="009D0BE8">
      <w:pPr>
        <w:pStyle w:val="HTML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0BE8">
        <w:rPr>
          <w:rFonts w:ascii="Times New Roman" w:hAnsi="Times New Roman" w:cs="Times New Roman"/>
          <w:sz w:val="32"/>
          <w:szCs w:val="32"/>
        </w:rPr>
        <w:t>7. Чемодан (кейс)</w:t>
      </w:r>
      <w:r w:rsidRPr="009D0BE8">
        <w:rPr>
          <w:rFonts w:ascii="Times New Roman" w:hAnsi="Times New Roman" w:cs="Times New Roman"/>
          <w:sz w:val="32"/>
          <w:szCs w:val="32"/>
        </w:rPr>
        <w:tab/>
        <w:t xml:space="preserve">                230 метров</w:t>
      </w:r>
    </w:p>
    <w:p w:rsidR="00CA232C" w:rsidRPr="009D0BE8" w:rsidRDefault="00CA232C" w:rsidP="009D0BE8">
      <w:pPr>
        <w:pStyle w:val="HTML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0BE8">
        <w:rPr>
          <w:rFonts w:ascii="Times New Roman" w:hAnsi="Times New Roman" w:cs="Times New Roman"/>
          <w:sz w:val="32"/>
          <w:szCs w:val="32"/>
        </w:rPr>
        <w:t>8. Дорожный чемодан</w:t>
      </w:r>
      <w:r w:rsidRPr="009D0BE8">
        <w:rPr>
          <w:rFonts w:ascii="Times New Roman" w:hAnsi="Times New Roman" w:cs="Times New Roman"/>
          <w:sz w:val="32"/>
          <w:szCs w:val="32"/>
        </w:rPr>
        <w:tab/>
        <w:t xml:space="preserve">                350 метров</w:t>
      </w:r>
    </w:p>
    <w:p w:rsidR="00CA232C" w:rsidRPr="009D0BE8" w:rsidRDefault="00CA232C" w:rsidP="009D0BE8">
      <w:pPr>
        <w:pStyle w:val="HTML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0BE8">
        <w:rPr>
          <w:rFonts w:ascii="Times New Roman" w:hAnsi="Times New Roman" w:cs="Times New Roman"/>
          <w:sz w:val="32"/>
          <w:szCs w:val="32"/>
        </w:rPr>
        <w:t>9. Автомобиль типа «Жигули»</w:t>
      </w:r>
      <w:r w:rsidRPr="009D0BE8">
        <w:rPr>
          <w:rFonts w:ascii="Times New Roman" w:hAnsi="Times New Roman" w:cs="Times New Roman"/>
          <w:sz w:val="32"/>
          <w:szCs w:val="32"/>
        </w:rPr>
        <w:tab/>
        <w:t xml:space="preserve">        460 метров</w:t>
      </w:r>
    </w:p>
    <w:p w:rsidR="00CA232C" w:rsidRPr="009D0BE8" w:rsidRDefault="00CA232C" w:rsidP="009D0BE8">
      <w:pPr>
        <w:pStyle w:val="HTML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0BE8">
        <w:rPr>
          <w:rFonts w:ascii="Times New Roman" w:hAnsi="Times New Roman" w:cs="Times New Roman"/>
          <w:sz w:val="32"/>
          <w:szCs w:val="32"/>
        </w:rPr>
        <w:t>10. Автомобиль типа «Волга»</w:t>
      </w:r>
      <w:r w:rsidRPr="009D0BE8">
        <w:rPr>
          <w:rFonts w:ascii="Times New Roman" w:hAnsi="Times New Roman" w:cs="Times New Roman"/>
          <w:sz w:val="32"/>
          <w:szCs w:val="32"/>
        </w:rPr>
        <w:tab/>
        <w:t xml:space="preserve">        580 метров</w:t>
      </w:r>
    </w:p>
    <w:p w:rsidR="00CA232C" w:rsidRPr="009D0BE8" w:rsidRDefault="00CA232C" w:rsidP="009D0BE8">
      <w:pPr>
        <w:pStyle w:val="HTML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0BE8">
        <w:rPr>
          <w:rFonts w:ascii="Times New Roman" w:hAnsi="Times New Roman" w:cs="Times New Roman"/>
          <w:sz w:val="32"/>
          <w:szCs w:val="32"/>
        </w:rPr>
        <w:t>11. Микроавтобус</w:t>
      </w:r>
      <w:r w:rsidRPr="009D0BE8">
        <w:rPr>
          <w:rFonts w:ascii="Times New Roman" w:hAnsi="Times New Roman" w:cs="Times New Roman"/>
          <w:sz w:val="32"/>
          <w:szCs w:val="32"/>
        </w:rPr>
        <w:tab/>
        <w:t xml:space="preserve">                920 метров</w:t>
      </w:r>
    </w:p>
    <w:p w:rsidR="00CA232C" w:rsidRPr="009D0BE8" w:rsidRDefault="00CA232C" w:rsidP="009D0BE8">
      <w:pPr>
        <w:pStyle w:val="HTML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0BE8">
        <w:rPr>
          <w:rFonts w:ascii="Times New Roman" w:hAnsi="Times New Roman" w:cs="Times New Roman"/>
          <w:sz w:val="32"/>
          <w:szCs w:val="32"/>
        </w:rPr>
        <w:t>12. Грузовая автомашина (фургон)</w:t>
      </w:r>
      <w:r w:rsidRPr="009D0BE8">
        <w:rPr>
          <w:rFonts w:ascii="Times New Roman" w:hAnsi="Times New Roman" w:cs="Times New Roman"/>
          <w:sz w:val="32"/>
          <w:szCs w:val="32"/>
        </w:rPr>
        <w:tab/>
        <w:t>1240 метров</w:t>
      </w:r>
    </w:p>
    <w:p w:rsidR="00CA232C" w:rsidRPr="009D0BE8" w:rsidRDefault="00CA232C" w:rsidP="009D0BE8">
      <w:pPr>
        <w:pStyle w:val="2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A232C" w:rsidRPr="009D0BE8" w:rsidRDefault="00CA232C" w:rsidP="009D0BE8">
      <w:pPr>
        <w:pStyle w:val="2"/>
        <w:spacing w:before="0" w:beforeAutospacing="0" w:after="0" w:afterAutospacing="0" w:line="276" w:lineRule="auto"/>
        <w:rPr>
          <w:rFonts w:ascii="Times New Roman" w:hAnsi="Times New Roman" w:cs="Times New Roman"/>
          <w:sz w:val="32"/>
          <w:szCs w:val="32"/>
        </w:rPr>
      </w:pPr>
      <w:r w:rsidRPr="009D0BE8">
        <w:rPr>
          <w:rFonts w:ascii="Times New Roman" w:hAnsi="Times New Roman" w:cs="Times New Roman"/>
          <w:sz w:val="32"/>
          <w:szCs w:val="32"/>
        </w:rPr>
        <w:t>Рекомендации</w:t>
      </w:r>
    </w:p>
    <w:p w:rsidR="00CA232C" w:rsidRPr="009D0BE8" w:rsidRDefault="00CA232C" w:rsidP="009D0BE8">
      <w:pPr>
        <w:pStyle w:val="2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C00000"/>
          <w:sz w:val="32"/>
          <w:szCs w:val="32"/>
        </w:rPr>
      </w:pPr>
      <w:r w:rsidRPr="009D0BE8">
        <w:rPr>
          <w:rFonts w:ascii="Times New Roman" w:hAnsi="Times New Roman" w:cs="Times New Roman"/>
          <w:color w:val="C00000"/>
          <w:sz w:val="32"/>
          <w:szCs w:val="32"/>
        </w:rPr>
        <w:t>ПОРЯДОК ПРИЕМА СООБЩЕНИЙ, СОДЕРЖАЩИХ УГРОЗЫ ТЕРРОРИСТИЧЕСКОГО ХАРАКТЕРА ПО ТЕЛЕФОНУ</w:t>
      </w:r>
    </w:p>
    <w:p w:rsidR="00CA232C" w:rsidRPr="009D0BE8" w:rsidRDefault="00CA232C" w:rsidP="009D0BE8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0BE8">
        <w:rPr>
          <w:rFonts w:ascii="Times New Roman" w:hAnsi="Times New Roman" w:cs="Times New Roman"/>
          <w:sz w:val="32"/>
          <w:szCs w:val="32"/>
        </w:rPr>
        <w:t xml:space="preserve">Правоохранительным органам значительно помогут для предотвращения совершения преступлений и розыска преступников, следующие действия: </w:t>
      </w:r>
    </w:p>
    <w:p w:rsidR="00CA232C" w:rsidRPr="009D0BE8" w:rsidRDefault="00CA232C" w:rsidP="009D0BE8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0BE8">
        <w:rPr>
          <w:rFonts w:ascii="Times New Roman" w:hAnsi="Times New Roman" w:cs="Times New Roman"/>
          <w:sz w:val="32"/>
          <w:szCs w:val="32"/>
        </w:rPr>
        <w:t xml:space="preserve">- Постарайтесь дословно запомнить разговор и зафиксировать его на бумаге. </w:t>
      </w:r>
    </w:p>
    <w:p w:rsidR="00CA232C" w:rsidRPr="009D0BE8" w:rsidRDefault="00CA232C" w:rsidP="009D0BE8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0BE8">
        <w:rPr>
          <w:rFonts w:ascii="Times New Roman" w:hAnsi="Times New Roman" w:cs="Times New Roman"/>
          <w:sz w:val="32"/>
          <w:szCs w:val="32"/>
        </w:rPr>
        <w:t xml:space="preserve">- По ходу разговора отметьте пол, возраст звонившего и особенности его (ее) речи: </w:t>
      </w:r>
    </w:p>
    <w:p w:rsidR="00CA232C" w:rsidRPr="009D0BE8" w:rsidRDefault="00CA232C" w:rsidP="009D0BE8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0BE8">
        <w:rPr>
          <w:rFonts w:ascii="Times New Roman" w:hAnsi="Times New Roman" w:cs="Times New Roman"/>
          <w:sz w:val="32"/>
          <w:szCs w:val="32"/>
        </w:rPr>
        <w:t xml:space="preserve">- голос: громкий/тихий, низкий/высокий; </w:t>
      </w:r>
    </w:p>
    <w:p w:rsidR="00CA232C" w:rsidRPr="009D0BE8" w:rsidRDefault="00CA232C" w:rsidP="009D0BE8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0BE8">
        <w:rPr>
          <w:rFonts w:ascii="Times New Roman" w:hAnsi="Times New Roman" w:cs="Times New Roman"/>
          <w:sz w:val="32"/>
          <w:szCs w:val="32"/>
        </w:rPr>
        <w:t xml:space="preserve">- темп речи: быстрая/медленная; </w:t>
      </w:r>
    </w:p>
    <w:p w:rsidR="00CA232C" w:rsidRPr="009D0BE8" w:rsidRDefault="00CA232C" w:rsidP="009D0BE8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0BE8">
        <w:rPr>
          <w:rFonts w:ascii="Times New Roman" w:hAnsi="Times New Roman" w:cs="Times New Roman"/>
          <w:sz w:val="32"/>
          <w:szCs w:val="32"/>
        </w:rPr>
        <w:t xml:space="preserve">- произношение: отчетливое, искаженное, с заиканием, </w:t>
      </w:r>
      <w:proofErr w:type="spellStart"/>
      <w:r w:rsidRPr="009D0BE8">
        <w:rPr>
          <w:rFonts w:ascii="Times New Roman" w:hAnsi="Times New Roman" w:cs="Times New Roman"/>
          <w:sz w:val="32"/>
          <w:szCs w:val="32"/>
        </w:rPr>
        <w:t>шипилявое</w:t>
      </w:r>
      <w:proofErr w:type="spellEnd"/>
      <w:r w:rsidRPr="009D0BE8">
        <w:rPr>
          <w:rFonts w:ascii="Times New Roman" w:hAnsi="Times New Roman" w:cs="Times New Roman"/>
          <w:sz w:val="32"/>
          <w:szCs w:val="32"/>
        </w:rPr>
        <w:t xml:space="preserve">, с акцентом или диалектом; </w:t>
      </w:r>
    </w:p>
    <w:p w:rsidR="00CA232C" w:rsidRPr="009D0BE8" w:rsidRDefault="00CA232C" w:rsidP="009D0BE8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0BE8">
        <w:rPr>
          <w:rFonts w:ascii="Times New Roman" w:hAnsi="Times New Roman" w:cs="Times New Roman"/>
          <w:sz w:val="32"/>
          <w:szCs w:val="32"/>
        </w:rPr>
        <w:t xml:space="preserve">- манера речи: развязная, с </w:t>
      </w:r>
      <w:proofErr w:type="gramStart"/>
      <w:r w:rsidRPr="009D0BE8">
        <w:rPr>
          <w:rFonts w:ascii="Times New Roman" w:hAnsi="Times New Roman" w:cs="Times New Roman"/>
          <w:sz w:val="32"/>
          <w:szCs w:val="32"/>
        </w:rPr>
        <w:t>издевкой</w:t>
      </w:r>
      <w:proofErr w:type="gramEnd"/>
      <w:r w:rsidRPr="009D0BE8">
        <w:rPr>
          <w:rFonts w:ascii="Times New Roman" w:hAnsi="Times New Roman" w:cs="Times New Roman"/>
          <w:sz w:val="32"/>
          <w:szCs w:val="32"/>
        </w:rPr>
        <w:t xml:space="preserve">, с нецензурными выражениями. </w:t>
      </w:r>
    </w:p>
    <w:p w:rsidR="00CA232C" w:rsidRPr="009D0BE8" w:rsidRDefault="00CA232C" w:rsidP="009D0BE8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0BE8">
        <w:rPr>
          <w:rFonts w:ascii="Times New Roman" w:hAnsi="Times New Roman" w:cs="Times New Roman"/>
          <w:sz w:val="32"/>
          <w:szCs w:val="32"/>
        </w:rPr>
        <w:lastRenderedPageBreak/>
        <w:t xml:space="preserve">- Обязательно отметьте звуковой фон (шум автомашин или железнодорожного транспорта, звук </w:t>
      </w:r>
      <w:proofErr w:type="spellStart"/>
      <w:r w:rsidRPr="009D0BE8">
        <w:rPr>
          <w:rFonts w:ascii="Times New Roman" w:hAnsi="Times New Roman" w:cs="Times New Roman"/>
          <w:sz w:val="32"/>
          <w:szCs w:val="32"/>
        </w:rPr>
        <w:t>телерадиоаппаратуры</w:t>
      </w:r>
      <w:proofErr w:type="spellEnd"/>
      <w:r w:rsidRPr="009D0BE8">
        <w:rPr>
          <w:rFonts w:ascii="Times New Roman" w:hAnsi="Times New Roman" w:cs="Times New Roman"/>
          <w:sz w:val="32"/>
          <w:szCs w:val="32"/>
        </w:rPr>
        <w:t xml:space="preserve">, голоса, </w:t>
      </w:r>
      <w:proofErr w:type="gramStart"/>
      <w:r w:rsidRPr="009D0BE8">
        <w:rPr>
          <w:rFonts w:ascii="Times New Roman" w:hAnsi="Times New Roman" w:cs="Times New Roman"/>
          <w:sz w:val="32"/>
          <w:szCs w:val="32"/>
        </w:rPr>
        <w:t>другое</w:t>
      </w:r>
      <w:proofErr w:type="gramEnd"/>
      <w:r w:rsidRPr="009D0BE8">
        <w:rPr>
          <w:rFonts w:ascii="Times New Roman" w:hAnsi="Times New Roman" w:cs="Times New Roman"/>
          <w:sz w:val="32"/>
          <w:szCs w:val="32"/>
        </w:rPr>
        <w:t xml:space="preserve">). </w:t>
      </w:r>
    </w:p>
    <w:p w:rsidR="00CA232C" w:rsidRPr="009D0BE8" w:rsidRDefault="00CA232C" w:rsidP="009D0BE8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0BE8">
        <w:rPr>
          <w:rFonts w:ascii="Times New Roman" w:hAnsi="Times New Roman" w:cs="Times New Roman"/>
          <w:sz w:val="32"/>
          <w:szCs w:val="32"/>
        </w:rPr>
        <w:t xml:space="preserve">- Отметьте характер звонка – городской или междугородный. </w:t>
      </w:r>
    </w:p>
    <w:p w:rsidR="00CA232C" w:rsidRPr="009D0BE8" w:rsidRDefault="00CA232C" w:rsidP="009D0BE8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0BE8">
        <w:rPr>
          <w:rFonts w:ascii="Times New Roman" w:hAnsi="Times New Roman" w:cs="Times New Roman"/>
          <w:sz w:val="32"/>
          <w:szCs w:val="32"/>
        </w:rPr>
        <w:t xml:space="preserve">- Обязательно зафиксируйте точное время начала разговора и его продолжительность. </w:t>
      </w:r>
    </w:p>
    <w:p w:rsidR="00CA232C" w:rsidRPr="009D0BE8" w:rsidRDefault="00CA232C" w:rsidP="009D0BE8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0BE8">
        <w:rPr>
          <w:rFonts w:ascii="Times New Roman" w:hAnsi="Times New Roman" w:cs="Times New Roman"/>
          <w:sz w:val="32"/>
          <w:szCs w:val="32"/>
        </w:rPr>
        <w:t xml:space="preserve">- В любом случае, постарайтесь в ходе разговора получить ответы на следующие вопросы: </w:t>
      </w:r>
    </w:p>
    <w:p w:rsidR="00CA232C" w:rsidRPr="009D0BE8" w:rsidRDefault="00CA232C" w:rsidP="009D0BE8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0BE8">
        <w:rPr>
          <w:rFonts w:ascii="Times New Roman" w:hAnsi="Times New Roman" w:cs="Times New Roman"/>
          <w:sz w:val="32"/>
          <w:szCs w:val="32"/>
        </w:rPr>
        <w:t xml:space="preserve">- Куда, кому, по какому телефону звонит этот человек? </w:t>
      </w:r>
    </w:p>
    <w:p w:rsidR="00CA232C" w:rsidRPr="009D0BE8" w:rsidRDefault="00CA232C" w:rsidP="009D0BE8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0BE8">
        <w:rPr>
          <w:rFonts w:ascii="Times New Roman" w:hAnsi="Times New Roman" w:cs="Times New Roman"/>
          <w:sz w:val="32"/>
          <w:szCs w:val="32"/>
        </w:rPr>
        <w:t xml:space="preserve">- Какие конкретные требования он (она) выдвигает? </w:t>
      </w:r>
    </w:p>
    <w:p w:rsidR="00CA232C" w:rsidRPr="009D0BE8" w:rsidRDefault="00CA232C" w:rsidP="009D0BE8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0BE8">
        <w:rPr>
          <w:rFonts w:ascii="Times New Roman" w:hAnsi="Times New Roman" w:cs="Times New Roman"/>
          <w:sz w:val="32"/>
          <w:szCs w:val="32"/>
        </w:rPr>
        <w:t xml:space="preserve">- Выдвигает требования он (она) лично, выступает в роли посредника или представляет какую-то группу лиц? </w:t>
      </w:r>
    </w:p>
    <w:p w:rsidR="00CA232C" w:rsidRPr="009D0BE8" w:rsidRDefault="00CA232C" w:rsidP="009D0BE8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0BE8">
        <w:rPr>
          <w:rFonts w:ascii="Times New Roman" w:hAnsi="Times New Roman" w:cs="Times New Roman"/>
          <w:sz w:val="32"/>
          <w:szCs w:val="32"/>
        </w:rPr>
        <w:t xml:space="preserve">- На каких условиях он (она) или они согласны отказаться от задуманного? </w:t>
      </w:r>
    </w:p>
    <w:p w:rsidR="00CA232C" w:rsidRPr="009D0BE8" w:rsidRDefault="00CA232C" w:rsidP="009D0BE8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0BE8">
        <w:rPr>
          <w:rFonts w:ascii="Times New Roman" w:hAnsi="Times New Roman" w:cs="Times New Roman"/>
          <w:sz w:val="32"/>
          <w:szCs w:val="32"/>
        </w:rPr>
        <w:t xml:space="preserve">- Как и когда с ним (с ней) можно связаться? </w:t>
      </w:r>
    </w:p>
    <w:p w:rsidR="00CA232C" w:rsidRPr="009D0BE8" w:rsidRDefault="00CA232C" w:rsidP="009D0BE8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0BE8">
        <w:rPr>
          <w:rFonts w:ascii="Times New Roman" w:hAnsi="Times New Roman" w:cs="Times New Roman"/>
          <w:sz w:val="32"/>
          <w:szCs w:val="32"/>
        </w:rPr>
        <w:t xml:space="preserve">- Кому Вы можете или должны сообщить об этом звонке? </w:t>
      </w:r>
    </w:p>
    <w:p w:rsidR="00CA232C" w:rsidRPr="009D0BE8" w:rsidRDefault="00CA232C" w:rsidP="009D0BE8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0BE8">
        <w:rPr>
          <w:rFonts w:ascii="Times New Roman" w:hAnsi="Times New Roman" w:cs="Times New Roman"/>
          <w:sz w:val="32"/>
          <w:szCs w:val="32"/>
        </w:rPr>
        <w:t xml:space="preserve">- 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действий. </w:t>
      </w:r>
    </w:p>
    <w:p w:rsidR="00CA232C" w:rsidRPr="009D0BE8" w:rsidRDefault="00CA232C" w:rsidP="009D0BE8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0BE8">
        <w:rPr>
          <w:rFonts w:ascii="Times New Roman" w:hAnsi="Times New Roman" w:cs="Times New Roman"/>
          <w:sz w:val="32"/>
          <w:szCs w:val="32"/>
        </w:rPr>
        <w:t xml:space="preserve">- Если возможно, еще в процессе разговора, сообщите о нем руководству объекта, если нет 0 немедленно по его окончанию. </w:t>
      </w:r>
    </w:p>
    <w:p w:rsidR="00CA232C" w:rsidRPr="009D0BE8" w:rsidRDefault="00CA232C" w:rsidP="009D0BE8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0BE8">
        <w:rPr>
          <w:rFonts w:ascii="Times New Roman" w:hAnsi="Times New Roman" w:cs="Times New Roman"/>
          <w:sz w:val="32"/>
          <w:szCs w:val="32"/>
        </w:rPr>
        <w:t xml:space="preserve">- Не распространяйтесь о факте разговора и его содержания. Максимально ограничьте число людей, владеющих информацией. </w:t>
      </w:r>
    </w:p>
    <w:p w:rsidR="00CA232C" w:rsidRPr="009D0BE8" w:rsidRDefault="00CA232C" w:rsidP="009D0BE8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0BE8">
        <w:rPr>
          <w:rFonts w:ascii="Times New Roman" w:hAnsi="Times New Roman" w:cs="Times New Roman"/>
          <w:sz w:val="32"/>
          <w:szCs w:val="32"/>
        </w:rPr>
        <w:t xml:space="preserve">- При наличии автоматического определения номера АОНа запишите определившийся номер телефона в тетрадь, что позволит избежать его случайной утраты. </w:t>
      </w:r>
    </w:p>
    <w:p w:rsidR="00CA232C" w:rsidRPr="009D0BE8" w:rsidRDefault="00CA232C" w:rsidP="009D0BE8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0BE8">
        <w:rPr>
          <w:rFonts w:ascii="Times New Roman" w:hAnsi="Times New Roman" w:cs="Times New Roman"/>
          <w:sz w:val="32"/>
          <w:szCs w:val="32"/>
        </w:rPr>
        <w:t>- При использовании звукозаписывающей аппаратуры сразу же извлеките кассету (</w:t>
      </w:r>
      <w:proofErr w:type="spellStart"/>
      <w:r w:rsidRPr="009D0BE8">
        <w:rPr>
          <w:rFonts w:ascii="Times New Roman" w:hAnsi="Times New Roman" w:cs="Times New Roman"/>
          <w:sz w:val="32"/>
          <w:szCs w:val="32"/>
        </w:rPr>
        <w:t>минидиск</w:t>
      </w:r>
      <w:proofErr w:type="spellEnd"/>
      <w:r w:rsidRPr="009D0BE8">
        <w:rPr>
          <w:rFonts w:ascii="Times New Roman" w:hAnsi="Times New Roman" w:cs="Times New Roman"/>
          <w:sz w:val="32"/>
          <w:szCs w:val="32"/>
        </w:rPr>
        <w:t xml:space="preserve">) с записью разговора и примите меры к ее сохранности. Обязательно установите на ее место </w:t>
      </w:r>
      <w:proofErr w:type="gramStart"/>
      <w:r w:rsidRPr="009D0BE8">
        <w:rPr>
          <w:rFonts w:ascii="Times New Roman" w:hAnsi="Times New Roman" w:cs="Times New Roman"/>
          <w:sz w:val="32"/>
          <w:szCs w:val="32"/>
        </w:rPr>
        <w:t>другую</w:t>
      </w:r>
      <w:proofErr w:type="gramEnd"/>
      <w:r w:rsidRPr="009D0BE8">
        <w:rPr>
          <w:rFonts w:ascii="Times New Roman" w:hAnsi="Times New Roman" w:cs="Times New Roman"/>
          <w:sz w:val="32"/>
          <w:szCs w:val="32"/>
        </w:rPr>
        <w:t>.</w:t>
      </w:r>
    </w:p>
    <w:p w:rsidR="00CA232C" w:rsidRPr="009D0BE8" w:rsidRDefault="00CA232C" w:rsidP="009D0BE8">
      <w:pPr>
        <w:pStyle w:val="2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A232C" w:rsidRPr="009D0BE8" w:rsidRDefault="00CA232C" w:rsidP="009D0BE8">
      <w:pPr>
        <w:pStyle w:val="2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A232C" w:rsidRPr="009D0BE8" w:rsidRDefault="00CA232C" w:rsidP="009D0BE8">
      <w:pPr>
        <w:pStyle w:val="2"/>
        <w:spacing w:before="0" w:beforeAutospacing="0" w:after="0" w:afterAutospacing="0" w:line="276" w:lineRule="auto"/>
        <w:rPr>
          <w:rFonts w:ascii="Times New Roman" w:hAnsi="Times New Roman" w:cs="Times New Roman"/>
          <w:color w:val="C00000"/>
          <w:sz w:val="32"/>
          <w:szCs w:val="32"/>
        </w:rPr>
      </w:pPr>
      <w:r w:rsidRPr="009D0BE8">
        <w:rPr>
          <w:rFonts w:ascii="Times New Roman" w:hAnsi="Times New Roman" w:cs="Times New Roman"/>
          <w:color w:val="C00000"/>
          <w:sz w:val="32"/>
          <w:szCs w:val="32"/>
        </w:rPr>
        <w:t>ПРАВИЛА ОБРАЩЕНИЯ С МАТЕРИАЛАМИ, СОДЕРЖАЩИМИ УГРОЗЫ ТЕРРОРИСТИЧЕСКОГО ХАРАКТЕРА</w:t>
      </w:r>
    </w:p>
    <w:p w:rsidR="00CA232C" w:rsidRPr="009D0BE8" w:rsidRDefault="00CA232C" w:rsidP="009D0BE8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0BE8">
        <w:rPr>
          <w:rFonts w:ascii="Times New Roman" w:hAnsi="Times New Roman" w:cs="Times New Roman"/>
          <w:sz w:val="32"/>
          <w:szCs w:val="32"/>
        </w:rPr>
        <w:t xml:space="preserve">1. После получения такого документа обращайтесь с ним максимально осторожно. По возможности, уберите его в чистый плотно закрываемый полиэтиленовый пакет, и поместите в отдельную жесткую папку. </w:t>
      </w:r>
    </w:p>
    <w:p w:rsidR="00CA232C" w:rsidRPr="009D0BE8" w:rsidRDefault="00CA232C" w:rsidP="009D0BE8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0BE8">
        <w:rPr>
          <w:rFonts w:ascii="Times New Roman" w:hAnsi="Times New Roman" w:cs="Times New Roman"/>
          <w:sz w:val="32"/>
          <w:szCs w:val="32"/>
        </w:rPr>
        <w:t xml:space="preserve">2. Постарайтесь не оставлять на нем отпечатков своих пальцев. </w:t>
      </w:r>
    </w:p>
    <w:p w:rsidR="00CA232C" w:rsidRPr="009D0BE8" w:rsidRDefault="00CA232C" w:rsidP="009D0BE8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0BE8">
        <w:rPr>
          <w:rFonts w:ascii="Times New Roman" w:hAnsi="Times New Roman" w:cs="Times New Roman"/>
          <w:sz w:val="32"/>
          <w:szCs w:val="32"/>
        </w:rPr>
        <w:lastRenderedPageBreak/>
        <w:t xml:space="preserve">3. Если документ поступил в конверте – его вскрытие производите только с левой или правой стороны, аккуратно отрезая кромки ножницами. </w:t>
      </w:r>
    </w:p>
    <w:p w:rsidR="00CA232C" w:rsidRPr="009D0BE8" w:rsidRDefault="00CA232C" w:rsidP="009D0BE8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0BE8">
        <w:rPr>
          <w:rFonts w:ascii="Times New Roman" w:hAnsi="Times New Roman" w:cs="Times New Roman"/>
          <w:sz w:val="32"/>
          <w:szCs w:val="32"/>
        </w:rPr>
        <w:t xml:space="preserve">4. Сохраняйте все: сам документ с текстом, любые вложения, конверт и упаковку, ничего не выбрасывайте. </w:t>
      </w:r>
    </w:p>
    <w:p w:rsidR="00CA232C" w:rsidRPr="009D0BE8" w:rsidRDefault="00CA232C" w:rsidP="009D0BE8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0BE8">
        <w:rPr>
          <w:rFonts w:ascii="Times New Roman" w:hAnsi="Times New Roman" w:cs="Times New Roman"/>
          <w:sz w:val="32"/>
          <w:szCs w:val="32"/>
        </w:rPr>
        <w:t xml:space="preserve">5. Не расширяйте круг лиц, знакомившихся с содержанием документа. </w:t>
      </w:r>
    </w:p>
    <w:p w:rsidR="00CA232C" w:rsidRPr="009D0BE8" w:rsidRDefault="00CA232C" w:rsidP="009D0BE8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0BE8">
        <w:rPr>
          <w:rFonts w:ascii="Times New Roman" w:hAnsi="Times New Roman" w:cs="Times New Roman"/>
          <w:sz w:val="32"/>
          <w:szCs w:val="32"/>
        </w:rPr>
        <w:t xml:space="preserve">6. Анонимные материалы направляются в правоохранительные органы с сопроводительным письмом, в котором указываются конкретные признаки анонимных материалов (вид, количество, каким способом и на чем исполнены, с каких слов начинается и какими заканчивается текст, наличие подписи и т.п.), а также обстоятельства, связанные и с их распространением, обнаружением или получением. </w:t>
      </w:r>
    </w:p>
    <w:p w:rsidR="00CA232C" w:rsidRPr="009D0BE8" w:rsidRDefault="00CA232C" w:rsidP="009D0BE8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0BE8">
        <w:rPr>
          <w:rFonts w:ascii="Times New Roman" w:hAnsi="Times New Roman" w:cs="Times New Roman"/>
          <w:sz w:val="32"/>
          <w:szCs w:val="32"/>
        </w:rPr>
        <w:t xml:space="preserve">7. Анонимные материалы не должны сшиваться, склеиваться, на них не разрешается делать надписи, подчеркивать или обводить отдельные места в тексте, писать резолюции и указания, также запрещается их мять и сгибать. При исполнении резолюций и других надписей на сопроводительных документах не должно оставаться </w:t>
      </w:r>
      <w:proofErr w:type="gramStart"/>
      <w:r w:rsidRPr="009D0BE8">
        <w:rPr>
          <w:rFonts w:ascii="Times New Roman" w:hAnsi="Times New Roman" w:cs="Times New Roman"/>
          <w:sz w:val="32"/>
          <w:szCs w:val="32"/>
        </w:rPr>
        <w:t>давленных</w:t>
      </w:r>
      <w:proofErr w:type="gramEnd"/>
      <w:r w:rsidRPr="009D0BE8">
        <w:rPr>
          <w:rFonts w:ascii="Times New Roman" w:hAnsi="Times New Roman" w:cs="Times New Roman"/>
          <w:sz w:val="32"/>
          <w:szCs w:val="32"/>
        </w:rPr>
        <w:t xml:space="preserve"> следов на анонимных материалах. </w:t>
      </w:r>
    </w:p>
    <w:p w:rsidR="00CA232C" w:rsidRPr="009D0BE8" w:rsidRDefault="00CA232C" w:rsidP="009D0BE8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0BE8">
        <w:rPr>
          <w:rFonts w:ascii="Times New Roman" w:hAnsi="Times New Roman" w:cs="Times New Roman"/>
          <w:sz w:val="32"/>
          <w:szCs w:val="32"/>
        </w:rPr>
        <w:t>8. Регистрационный штамп проставляется только на сопроводительных письмах организаций и заявлениях граждан, передавших анонимные материалы в инстанции.</w:t>
      </w:r>
    </w:p>
    <w:p w:rsidR="00CA232C" w:rsidRPr="009D0BE8" w:rsidRDefault="00CA232C" w:rsidP="009D0BE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9D0BE8">
        <w:rPr>
          <w:rFonts w:ascii="Times New Roman" w:hAnsi="Times New Roman" w:cs="Times New Roman"/>
          <w:sz w:val="32"/>
          <w:szCs w:val="32"/>
        </w:rPr>
        <w:object w:dxaOrig="9355" w:dyaOrig="143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68pt;height:10in" o:ole="">
            <v:imagedata r:id="rId6" o:title=""/>
          </v:shape>
          <o:OLEObject Type="Embed" ProgID="Word.Document.8" ShapeID="_x0000_i1026" DrawAspect="Content" ObjectID="_1587911210" r:id="rId7">
            <o:FieldCodes>\s</o:FieldCodes>
          </o:OLEObject>
        </w:object>
      </w:r>
      <w:bookmarkStart w:id="0" w:name="_GoBack"/>
      <w:bookmarkEnd w:id="0"/>
    </w:p>
    <w:sectPr w:rsidR="00CA232C" w:rsidRPr="009D0BE8" w:rsidSect="009D0BE8">
      <w:pgSz w:w="11906" w:h="16838"/>
      <w:pgMar w:top="426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D38F8"/>
    <w:multiLevelType w:val="multilevel"/>
    <w:tmpl w:val="799A8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367012"/>
    <w:multiLevelType w:val="multilevel"/>
    <w:tmpl w:val="78DE7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904AFF"/>
    <w:multiLevelType w:val="multilevel"/>
    <w:tmpl w:val="9B5C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EB0687"/>
    <w:multiLevelType w:val="multilevel"/>
    <w:tmpl w:val="47087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CB1625"/>
    <w:multiLevelType w:val="multilevel"/>
    <w:tmpl w:val="94BED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DC3C37"/>
    <w:multiLevelType w:val="multilevel"/>
    <w:tmpl w:val="A5460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AB5F76"/>
    <w:multiLevelType w:val="multilevel"/>
    <w:tmpl w:val="01A2E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32C"/>
    <w:rsid w:val="00577E8C"/>
    <w:rsid w:val="009D0BE8"/>
    <w:rsid w:val="00BE47A6"/>
    <w:rsid w:val="00CA232C"/>
    <w:rsid w:val="00CB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CA232C"/>
    <w:pPr>
      <w:shd w:val="clear" w:color="auto" w:fill="EEEEEE"/>
      <w:spacing w:before="100" w:beforeAutospacing="1" w:after="100" w:afterAutospacing="1" w:line="240" w:lineRule="auto"/>
      <w:jc w:val="center"/>
      <w:outlineLvl w:val="1"/>
    </w:pPr>
    <w:rPr>
      <w:rFonts w:ascii="Arial" w:eastAsia="Times New Roman" w:hAnsi="Arial" w:cs="Arial"/>
      <w:b/>
      <w:bCs/>
      <w:color w:val="000000"/>
      <w:sz w:val="28"/>
      <w:szCs w:val="28"/>
    </w:rPr>
  </w:style>
  <w:style w:type="paragraph" w:styleId="3">
    <w:name w:val="heading 3"/>
    <w:basedOn w:val="a"/>
    <w:next w:val="a"/>
    <w:link w:val="30"/>
    <w:qFormat/>
    <w:rsid w:val="00CA232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A232C"/>
    <w:rPr>
      <w:rFonts w:ascii="Arial" w:eastAsia="Times New Roman" w:hAnsi="Arial" w:cs="Arial"/>
      <w:b/>
      <w:bCs/>
      <w:color w:val="000000"/>
      <w:sz w:val="28"/>
      <w:szCs w:val="28"/>
      <w:shd w:val="clear" w:color="auto" w:fill="EEEEEE"/>
      <w:lang w:eastAsia="ru-RU"/>
    </w:rPr>
  </w:style>
  <w:style w:type="character" w:customStyle="1" w:styleId="30">
    <w:name w:val="Заголовок 3 Знак"/>
    <w:basedOn w:val="a0"/>
    <w:link w:val="3"/>
    <w:rsid w:val="00CA232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semiHidden/>
    <w:rsid w:val="00CA232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44444"/>
      <w:sz w:val="18"/>
      <w:szCs w:val="18"/>
    </w:rPr>
  </w:style>
  <w:style w:type="character" w:customStyle="1" w:styleId="t2">
    <w:name w:val="t2"/>
    <w:basedOn w:val="a0"/>
    <w:rsid w:val="00CA232C"/>
    <w:rPr>
      <w:color w:val="808080"/>
      <w:sz w:val="18"/>
      <w:szCs w:val="18"/>
    </w:rPr>
  </w:style>
  <w:style w:type="paragraph" w:styleId="HTML">
    <w:name w:val="HTML Preformatted"/>
    <w:basedOn w:val="a"/>
    <w:link w:val="HTML0"/>
    <w:semiHidden/>
    <w:rsid w:val="00CA23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CA232C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CA232C"/>
    <w:pPr>
      <w:shd w:val="clear" w:color="auto" w:fill="EEEEEE"/>
      <w:spacing w:before="100" w:beforeAutospacing="1" w:after="100" w:afterAutospacing="1" w:line="240" w:lineRule="auto"/>
      <w:jc w:val="center"/>
      <w:outlineLvl w:val="1"/>
    </w:pPr>
    <w:rPr>
      <w:rFonts w:ascii="Arial" w:eastAsia="Times New Roman" w:hAnsi="Arial" w:cs="Arial"/>
      <w:b/>
      <w:bCs/>
      <w:color w:val="000000"/>
      <w:sz w:val="28"/>
      <w:szCs w:val="28"/>
    </w:rPr>
  </w:style>
  <w:style w:type="paragraph" w:styleId="3">
    <w:name w:val="heading 3"/>
    <w:basedOn w:val="a"/>
    <w:next w:val="a"/>
    <w:link w:val="30"/>
    <w:qFormat/>
    <w:rsid w:val="00CA232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A232C"/>
    <w:rPr>
      <w:rFonts w:ascii="Arial" w:eastAsia="Times New Roman" w:hAnsi="Arial" w:cs="Arial"/>
      <w:b/>
      <w:bCs/>
      <w:color w:val="000000"/>
      <w:sz w:val="28"/>
      <w:szCs w:val="28"/>
      <w:shd w:val="clear" w:color="auto" w:fill="EEEEEE"/>
      <w:lang w:eastAsia="ru-RU"/>
    </w:rPr>
  </w:style>
  <w:style w:type="character" w:customStyle="1" w:styleId="30">
    <w:name w:val="Заголовок 3 Знак"/>
    <w:basedOn w:val="a0"/>
    <w:link w:val="3"/>
    <w:rsid w:val="00CA232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semiHidden/>
    <w:rsid w:val="00CA232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44444"/>
      <w:sz w:val="18"/>
      <w:szCs w:val="18"/>
    </w:rPr>
  </w:style>
  <w:style w:type="character" w:customStyle="1" w:styleId="t2">
    <w:name w:val="t2"/>
    <w:basedOn w:val="a0"/>
    <w:rsid w:val="00CA232C"/>
    <w:rPr>
      <w:color w:val="808080"/>
      <w:sz w:val="18"/>
      <w:szCs w:val="18"/>
    </w:rPr>
  </w:style>
  <w:style w:type="paragraph" w:styleId="HTML">
    <w:name w:val="HTML Preformatted"/>
    <w:basedOn w:val="a"/>
    <w:link w:val="HTML0"/>
    <w:semiHidden/>
    <w:rsid w:val="00CA23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CA232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Microsoft_Word_97_-_2003_Document1.doc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0DFE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2297</Words>
  <Characters>13093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2018-05-15T11:40:00Z</dcterms:created>
  <dcterms:modified xsi:type="dcterms:W3CDTF">2018-05-15T11:40:00Z</dcterms:modified>
</cp:coreProperties>
</file>